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10206" w:type="dxa"/>
        <w:jc w:val="center"/>
        <w:tblCellMar>
          <w:top w:w="284" w:type="dxa"/>
          <w:left w:w="284" w:type="dxa"/>
          <w:bottom w:w="284" w:type="dxa"/>
          <w:right w:w="284" w:type="dxa"/>
        </w:tblCellMar>
        <w:tblLook w:val="04A0" w:firstRow="1" w:lastRow="0" w:firstColumn="1" w:lastColumn="0" w:noHBand="0" w:noVBand="1"/>
      </w:tblPr>
      <w:tblGrid>
        <w:gridCol w:w="10206"/>
      </w:tblGrid>
      <w:tr w:rsidR="009A7E34" w:rsidTr="00AF51AA">
        <w:trPr>
          <w:jc w:val="center"/>
        </w:trPr>
        <w:tc>
          <w:tcPr>
            <w:tcW w:w="10206" w:type="dxa"/>
          </w:tcPr>
          <w:p w:rsidR="009A7E34" w:rsidRDefault="009A7E34" w:rsidP="004D51AE">
            <w:r w:rsidRPr="00C348A1">
              <w:t>УДК</w:t>
            </w:r>
          </w:p>
          <w:p w:rsidR="009A7E34" w:rsidRPr="00E502AC" w:rsidRDefault="009A7E34" w:rsidP="00E502AC">
            <w:pPr>
              <w:jc w:val="center"/>
              <w:rPr>
                <w:b/>
                <w:bCs/>
                <w:caps/>
                <w:szCs w:val="28"/>
                <w:lang w:val="ru-RU"/>
              </w:rPr>
            </w:pPr>
          </w:p>
          <w:p w:rsidR="00E502AC" w:rsidRPr="00E502AC" w:rsidRDefault="00E502AC" w:rsidP="00E502AC">
            <w:pPr>
              <w:jc w:val="center"/>
              <w:rPr>
                <w:b/>
                <w:bCs/>
                <w:caps/>
                <w:szCs w:val="28"/>
                <w:lang w:val="ru-RU"/>
              </w:rPr>
            </w:pPr>
            <w:r w:rsidRPr="00E502AC">
              <w:rPr>
                <w:b/>
                <w:bCs/>
                <w:caps/>
                <w:szCs w:val="28"/>
                <w:lang w:val="ru-RU"/>
              </w:rPr>
              <w:t>Перспективы организации пешеходного экотуризма вдоль исторических Набережных Санкт-Петербурга</w:t>
            </w:r>
          </w:p>
          <w:p w:rsidR="00446BDC" w:rsidRDefault="00446BDC" w:rsidP="009A7E34">
            <w:pPr>
              <w:jc w:val="right"/>
              <w:rPr>
                <w:b/>
                <w:iCs/>
                <w:lang w:val="ru-RU"/>
              </w:rPr>
            </w:pPr>
          </w:p>
          <w:p w:rsidR="001F2CB1" w:rsidRDefault="001F2CB1" w:rsidP="009A7E34">
            <w:pPr>
              <w:jc w:val="right"/>
              <w:rPr>
                <w:iCs/>
                <w:lang w:val="ru-RU"/>
              </w:rPr>
            </w:pPr>
          </w:p>
          <w:p w:rsidR="00E502AC" w:rsidRPr="009A7E34" w:rsidRDefault="00E502AC" w:rsidP="00E502AC">
            <w:pPr>
              <w:jc w:val="right"/>
              <w:rPr>
                <w:b/>
                <w:iCs/>
                <w:lang w:val="ru-RU"/>
              </w:rPr>
            </w:pPr>
            <w:r>
              <w:rPr>
                <w:b/>
                <w:bCs/>
                <w:iCs/>
                <w:lang w:val="ru-RU"/>
              </w:rPr>
              <w:t>С</w:t>
            </w:r>
            <w:r w:rsidRPr="00446BDC">
              <w:rPr>
                <w:b/>
                <w:bCs/>
                <w:iCs/>
                <w:lang w:val="ru-RU"/>
              </w:rPr>
              <w:t>.</w:t>
            </w:r>
            <w:r>
              <w:rPr>
                <w:b/>
                <w:bCs/>
                <w:iCs/>
                <w:lang w:val="ru-RU"/>
              </w:rPr>
              <w:t>Л</w:t>
            </w:r>
            <w:r w:rsidRPr="00446BDC">
              <w:rPr>
                <w:b/>
                <w:bCs/>
                <w:iCs/>
                <w:lang w:val="ru-RU"/>
              </w:rPr>
              <w:t>.</w:t>
            </w:r>
            <w:r>
              <w:rPr>
                <w:b/>
                <w:bCs/>
                <w:iCs/>
                <w:lang w:val="ru-RU"/>
              </w:rPr>
              <w:t xml:space="preserve"> Шапир</w:t>
            </w:r>
            <w:r>
              <w:rPr>
                <w:b/>
                <w:bCs/>
                <w:iCs/>
                <w:lang w:val="ru-RU"/>
              </w:rPr>
              <w:t>о</w:t>
            </w:r>
          </w:p>
          <w:p w:rsidR="009A7E34" w:rsidRPr="00C30579" w:rsidRDefault="001F2CB1" w:rsidP="001F2CB1">
            <w:pPr>
              <w:jc w:val="right"/>
              <w:rPr>
                <w:iCs/>
                <w:lang w:val="ru-RU"/>
              </w:rPr>
            </w:pPr>
            <w:r>
              <w:rPr>
                <w:iCs/>
                <w:lang w:val="ru-RU"/>
              </w:rPr>
              <w:t>с</w:t>
            </w:r>
            <w:r w:rsidRPr="001F2CB1">
              <w:rPr>
                <w:iCs/>
                <w:lang w:val="ru-RU"/>
              </w:rPr>
              <w:t>тудент магистратуры</w:t>
            </w:r>
            <w:r w:rsidR="00D40FA4">
              <w:rPr>
                <w:iCs/>
                <w:lang w:val="ru-RU"/>
              </w:rPr>
              <w:t xml:space="preserve"> 1курс</w:t>
            </w:r>
            <w:bookmarkStart w:id="0" w:name="_GoBack"/>
            <w:bookmarkEnd w:id="0"/>
          </w:p>
          <w:p w:rsidR="009A7E34" w:rsidRPr="00E502AC" w:rsidRDefault="00AD03FB" w:rsidP="009A7E34">
            <w:pPr>
              <w:jc w:val="right"/>
              <w:rPr>
                <w:iCs/>
                <w:lang w:val="ru-RU"/>
              </w:rPr>
            </w:pPr>
            <w:r w:rsidRPr="00AD03FB">
              <w:rPr>
                <w:iCs/>
                <w:lang w:val="ru-RU"/>
              </w:rPr>
              <w:t>Санкт-Петербургский Горный университет</w:t>
            </w:r>
            <w:r w:rsidR="00671DF7">
              <w:rPr>
                <w:iCs/>
                <w:lang w:val="ru-RU"/>
              </w:rPr>
              <w:t xml:space="preserve">, г. </w:t>
            </w:r>
            <w:proofErr w:type="gramStart"/>
            <w:r w:rsidR="00E502AC">
              <w:rPr>
                <w:iCs/>
                <w:lang w:val="en-US"/>
              </w:rPr>
              <w:t>C</w:t>
            </w:r>
            <w:proofErr w:type="spellStart"/>
            <w:proofErr w:type="gramEnd"/>
            <w:r w:rsidR="00E502AC">
              <w:rPr>
                <w:iCs/>
                <w:lang w:val="ru-RU"/>
              </w:rPr>
              <w:t>анкт</w:t>
            </w:r>
            <w:proofErr w:type="spellEnd"/>
            <w:r w:rsidR="00E502AC">
              <w:rPr>
                <w:iCs/>
                <w:lang w:val="ru-RU"/>
              </w:rPr>
              <w:t>-Петербург</w:t>
            </w:r>
          </w:p>
          <w:p w:rsidR="008C0547" w:rsidRDefault="008C0547" w:rsidP="009A7E34">
            <w:pPr>
              <w:jc w:val="right"/>
              <w:rPr>
                <w:iCs/>
                <w:lang w:val="ru-RU"/>
              </w:rPr>
            </w:pPr>
          </w:p>
          <w:p w:rsidR="009A7E34" w:rsidRPr="00E502AC" w:rsidRDefault="009A7E34" w:rsidP="009A7E34">
            <w:pPr>
              <w:jc w:val="right"/>
              <w:rPr>
                <w:iCs/>
                <w:lang w:val="en-US"/>
              </w:rPr>
            </w:pPr>
            <w:r w:rsidRPr="009A7E34">
              <w:rPr>
                <w:iCs/>
                <w:lang w:val="ru-RU"/>
              </w:rPr>
              <w:t>тел</w:t>
            </w:r>
            <w:r w:rsidRPr="00C30579">
              <w:rPr>
                <w:iCs/>
                <w:lang w:val="en-US"/>
              </w:rPr>
              <w:t xml:space="preserve">. </w:t>
            </w:r>
            <w:r w:rsidR="00E502AC" w:rsidRPr="00E502AC">
              <w:rPr>
                <w:iCs/>
                <w:lang w:val="en-US"/>
              </w:rPr>
              <w:t>+7921</w:t>
            </w:r>
            <w:r w:rsidRPr="00C30579">
              <w:rPr>
                <w:iCs/>
                <w:lang w:val="en-US"/>
              </w:rPr>
              <w:t xml:space="preserve"> </w:t>
            </w:r>
            <w:r w:rsidR="00E502AC" w:rsidRPr="00E502AC">
              <w:rPr>
                <w:iCs/>
                <w:lang w:val="en-US"/>
              </w:rPr>
              <w:t>3513648</w:t>
            </w:r>
          </w:p>
          <w:p w:rsidR="009A7E34" w:rsidRPr="00583F19" w:rsidRDefault="00BE394F" w:rsidP="009A7E34">
            <w:pPr>
              <w:jc w:val="right"/>
              <w:rPr>
                <w:lang w:val="ru-RU"/>
              </w:rPr>
            </w:pPr>
            <w:r>
              <w:rPr>
                <w:iCs/>
                <w:lang w:val="en-US"/>
              </w:rPr>
              <w:t>e</w:t>
            </w:r>
            <w:r w:rsidR="009A7E34" w:rsidRPr="00583F19">
              <w:rPr>
                <w:iCs/>
                <w:lang w:val="ru-RU"/>
              </w:rPr>
              <w:t>-</w:t>
            </w:r>
            <w:r w:rsidR="009A7E34" w:rsidRPr="009A7E34">
              <w:rPr>
                <w:iCs/>
                <w:lang w:val="en-US"/>
              </w:rPr>
              <w:t>mail</w:t>
            </w:r>
            <w:r w:rsidR="009A7E34" w:rsidRPr="00583F19">
              <w:rPr>
                <w:iCs/>
                <w:lang w:val="ru-RU"/>
              </w:rPr>
              <w:t xml:space="preserve">: </w:t>
            </w:r>
            <w:proofErr w:type="spellStart"/>
            <w:r w:rsidR="00E502AC">
              <w:rPr>
                <w:iCs/>
                <w:lang w:val="en-US"/>
              </w:rPr>
              <w:t>sapila</w:t>
            </w:r>
            <w:proofErr w:type="spellEnd"/>
            <w:r w:rsidR="009A7E34" w:rsidRPr="00583F19">
              <w:rPr>
                <w:iCs/>
                <w:lang w:val="ru-RU"/>
              </w:rPr>
              <w:t>@</w:t>
            </w:r>
            <w:proofErr w:type="spellStart"/>
            <w:r>
              <w:rPr>
                <w:iCs/>
                <w:lang w:val="en-US"/>
              </w:rPr>
              <w:t>yandex</w:t>
            </w:r>
            <w:proofErr w:type="spellEnd"/>
            <w:r w:rsidR="009A7E34" w:rsidRPr="00583F19">
              <w:rPr>
                <w:iCs/>
                <w:lang w:val="ru-RU"/>
              </w:rPr>
              <w:t>.</w:t>
            </w:r>
            <w:proofErr w:type="spellStart"/>
            <w:r w:rsidR="009A7E34" w:rsidRPr="00911EBC">
              <w:rPr>
                <w:iCs/>
                <w:lang w:val="en-US"/>
              </w:rPr>
              <w:t>ru</w:t>
            </w:r>
            <w:proofErr w:type="spellEnd"/>
          </w:p>
          <w:p w:rsidR="00911EBC" w:rsidRPr="00583F19" w:rsidRDefault="00911EBC" w:rsidP="00700974">
            <w:pPr>
              <w:spacing w:line="240" w:lineRule="atLeast"/>
              <w:ind w:firstLine="709"/>
              <w:rPr>
                <w:lang w:val="ru-RU"/>
              </w:rPr>
            </w:pPr>
          </w:p>
          <w:p w:rsidR="00583F19" w:rsidRPr="008530A9" w:rsidRDefault="00583F19" w:rsidP="00583F19">
            <w:pPr>
              <w:spacing w:line="240" w:lineRule="atLeast"/>
              <w:ind w:firstLine="709"/>
              <w:jc w:val="both"/>
              <w:rPr>
                <w:i/>
                <w:iCs/>
                <w:lang w:val="ru-RU"/>
              </w:rPr>
            </w:pPr>
            <w:r w:rsidRPr="008530A9">
              <w:rPr>
                <w:i/>
                <w:iCs/>
                <w:lang w:val="ru-RU"/>
              </w:rPr>
              <w:t xml:space="preserve">В статье рассматриваются современные </w:t>
            </w:r>
            <w:r w:rsidRPr="008530A9">
              <w:rPr>
                <w:i/>
                <w:iCs/>
                <w:lang w:val="ru-RU"/>
              </w:rPr>
              <w:t xml:space="preserve"> подходы к </w:t>
            </w:r>
            <w:proofErr w:type="spellStart"/>
            <w:r w:rsidRPr="008530A9">
              <w:rPr>
                <w:i/>
                <w:iCs/>
                <w:lang w:val="ru-RU"/>
              </w:rPr>
              <w:t>гуманизации</w:t>
            </w:r>
            <w:proofErr w:type="spellEnd"/>
            <w:r w:rsidRPr="008530A9">
              <w:rPr>
                <w:i/>
                <w:iCs/>
                <w:lang w:val="ru-RU"/>
              </w:rPr>
              <w:t xml:space="preserve"> городской пешеходной среды на  исторических набережных Санкт-Петербурга.  Наибольший потенциал и актуальность представляет концепция создания многофункциональных подземных  и подводных </w:t>
            </w:r>
            <w:r w:rsidRPr="008530A9">
              <w:rPr>
                <w:i/>
                <w:iCs/>
                <w:lang w:val="ru-RU"/>
              </w:rPr>
              <w:t>магистралей</w:t>
            </w:r>
            <w:r w:rsidRPr="008530A9">
              <w:rPr>
                <w:i/>
                <w:iCs/>
                <w:lang w:val="ru-RU"/>
              </w:rPr>
              <w:t xml:space="preserve"> в непосредственной близости от исторических набережных Санкт–Петербурга.</w:t>
            </w:r>
          </w:p>
          <w:p w:rsidR="009A7E34" w:rsidRPr="008530A9" w:rsidRDefault="00583F19" w:rsidP="00583F19">
            <w:pPr>
              <w:spacing w:line="240" w:lineRule="atLeast"/>
              <w:ind w:firstLine="709"/>
              <w:jc w:val="both"/>
              <w:rPr>
                <w:i/>
                <w:lang w:val="ru-RU"/>
              </w:rPr>
            </w:pPr>
            <w:r w:rsidRPr="008530A9">
              <w:rPr>
                <w:i/>
                <w:iCs/>
                <w:lang w:val="ru-RU"/>
              </w:rPr>
              <w:t>Рассматривается отечественный и зарубежный опыт, анализируются проблемы в историческом центре мегаполиса</w:t>
            </w:r>
            <w:r w:rsidR="00CB248C" w:rsidRPr="008530A9">
              <w:rPr>
                <w:i/>
                <w:iCs/>
                <w:lang w:val="ru-RU"/>
              </w:rPr>
              <w:t>.</w:t>
            </w:r>
          </w:p>
          <w:p w:rsidR="009A7E34" w:rsidRPr="008530A9" w:rsidRDefault="00911EBC" w:rsidP="009B5477">
            <w:pPr>
              <w:spacing w:line="240" w:lineRule="atLeast"/>
              <w:ind w:firstLine="709"/>
              <w:jc w:val="both"/>
              <w:rPr>
                <w:b/>
                <w:i/>
                <w:lang w:val="ru-RU"/>
              </w:rPr>
            </w:pPr>
            <w:r w:rsidRPr="008530A9">
              <w:rPr>
                <w:b/>
                <w:i/>
                <w:lang w:val="ru-RU"/>
              </w:rPr>
              <w:t>Ключевые слова:</w:t>
            </w:r>
            <w:r w:rsidR="00BD451D" w:rsidRPr="008530A9">
              <w:rPr>
                <w:lang w:val="ru-RU"/>
              </w:rPr>
              <w:t xml:space="preserve"> </w:t>
            </w:r>
            <w:r w:rsidR="008530A9" w:rsidRPr="008530A9">
              <w:rPr>
                <w:i/>
                <w:lang w:val="ru-RU"/>
              </w:rPr>
              <w:t>пешеходны</w:t>
            </w:r>
            <w:r w:rsidR="008530A9" w:rsidRPr="008530A9">
              <w:rPr>
                <w:i/>
                <w:lang w:val="ru-RU"/>
              </w:rPr>
              <w:t>е</w:t>
            </w:r>
            <w:r w:rsidR="008530A9" w:rsidRPr="008530A9">
              <w:rPr>
                <w:i/>
                <w:lang w:val="ru-RU"/>
              </w:rPr>
              <w:t xml:space="preserve"> зон</w:t>
            </w:r>
            <w:r w:rsidR="008530A9" w:rsidRPr="008530A9">
              <w:rPr>
                <w:i/>
                <w:lang w:val="ru-RU"/>
              </w:rPr>
              <w:t>ы</w:t>
            </w:r>
            <w:r w:rsidR="009B5477" w:rsidRPr="008530A9">
              <w:rPr>
                <w:i/>
                <w:lang w:val="ru-RU"/>
              </w:rPr>
              <w:t xml:space="preserve">, </w:t>
            </w:r>
            <w:r w:rsidR="008530A9" w:rsidRPr="008530A9">
              <w:rPr>
                <w:i/>
                <w:lang w:val="ru-RU"/>
              </w:rPr>
              <w:t>автомобильные тоннели</w:t>
            </w:r>
            <w:r w:rsidR="009B5477" w:rsidRPr="008530A9">
              <w:rPr>
                <w:i/>
                <w:lang w:val="ru-RU"/>
              </w:rPr>
              <w:t xml:space="preserve">, </w:t>
            </w:r>
            <w:proofErr w:type="gramStart"/>
            <w:r w:rsidR="008530A9" w:rsidRPr="008530A9">
              <w:rPr>
                <w:i/>
                <w:lang w:val="ru-RU"/>
              </w:rPr>
              <w:t>объектах</w:t>
            </w:r>
            <w:proofErr w:type="gramEnd"/>
            <w:r w:rsidR="008530A9" w:rsidRPr="008530A9">
              <w:rPr>
                <w:i/>
                <w:lang w:val="ru-RU"/>
              </w:rPr>
              <w:t xml:space="preserve"> культурного наследия</w:t>
            </w:r>
            <w:r w:rsidR="008530A9" w:rsidRPr="008530A9">
              <w:rPr>
                <w:i/>
                <w:lang w:val="ru-RU"/>
              </w:rPr>
              <w:t>, реализация проекта.</w:t>
            </w:r>
          </w:p>
          <w:p w:rsidR="00AD03FB" w:rsidRPr="008530A9" w:rsidRDefault="00700974" w:rsidP="00AD03FB">
            <w:pPr>
              <w:spacing w:line="240" w:lineRule="atLeast"/>
              <w:ind w:firstLine="709"/>
              <w:jc w:val="both"/>
              <w:rPr>
                <w:lang w:val="ru-RU"/>
              </w:rPr>
            </w:pPr>
            <w:r w:rsidRPr="008530A9">
              <w:rPr>
                <w:lang w:val="ru-RU"/>
              </w:rPr>
              <w:t>В современном</w:t>
            </w:r>
            <w:r w:rsidR="00AD03FB" w:rsidRPr="008530A9">
              <w:rPr>
                <w:lang w:val="ru-RU"/>
              </w:rPr>
              <w:t xml:space="preserve"> </w:t>
            </w:r>
            <w:r w:rsidR="00AD03FB" w:rsidRPr="008530A9">
              <w:rPr>
                <w:lang w:val="ru-RU"/>
              </w:rPr>
              <w:t xml:space="preserve">Создание пешеходных зон вдоль водного пространства в городах всемирного культурного наследия становится приоритетным направлением в XXI веке. Однако основные транзитные магистрали мегаполисов часто встроены в транспортную схему использования внутригородских набережных. В связи с этим, основной проблемой для создания пешеходной зоны вдоль набережных реки Невы в историческом центре  Санкт-Петербурга является устранение конфликта транспортных и пешеходных потоков. </w:t>
            </w:r>
          </w:p>
          <w:p w:rsidR="00AD03FB" w:rsidRPr="008530A9" w:rsidRDefault="00AD03FB" w:rsidP="00AD03FB">
            <w:pPr>
              <w:spacing w:line="240" w:lineRule="atLeast"/>
              <w:ind w:firstLine="709"/>
              <w:jc w:val="both"/>
              <w:rPr>
                <w:lang w:val="ru-RU"/>
              </w:rPr>
            </w:pPr>
            <w:r w:rsidRPr="008530A9">
              <w:rPr>
                <w:lang w:val="ru-RU"/>
              </w:rPr>
              <w:t>Решению этой задачи может помочь использование подземного и подводного пространства. Появились новые технологии выполнения подземных, подводных работ и требуются проекты, которые смогут объединить усилия специалистов разных областей.</w:t>
            </w:r>
          </w:p>
          <w:p w:rsidR="00AD03FB" w:rsidRPr="008530A9" w:rsidRDefault="00AD03FB" w:rsidP="00AD03FB">
            <w:pPr>
              <w:spacing w:line="240" w:lineRule="atLeast"/>
              <w:ind w:firstLine="709"/>
              <w:jc w:val="both"/>
              <w:rPr>
                <w:lang w:val="ru-RU"/>
              </w:rPr>
            </w:pPr>
            <w:r w:rsidRPr="008530A9">
              <w:rPr>
                <w:lang w:val="ru-RU"/>
              </w:rPr>
              <w:t>Для решения проблемы разведения потоков, необходимо проработать ряд аспектов.</w:t>
            </w:r>
          </w:p>
          <w:p w:rsidR="00AD03FB" w:rsidRPr="008530A9" w:rsidRDefault="00AD03FB" w:rsidP="00AD03FB">
            <w:pPr>
              <w:spacing w:line="240" w:lineRule="atLeast"/>
              <w:ind w:firstLine="709"/>
              <w:jc w:val="both"/>
              <w:rPr>
                <w:lang w:val="ru-RU"/>
              </w:rPr>
            </w:pPr>
            <w:r w:rsidRPr="008530A9">
              <w:rPr>
                <w:lang w:val="ru-RU"/>
              </w:rPr>
              <w:t>Выявить исторически сложившиеся особенности облика набережных[1]. Проанализировать существующее функциональное назначение территории исторических набережных, а также  обеспечение их инфраструктурой. Уточнить нормативно правовые требования: порядок проведения работ вблизи и на объектах культурного наследия, поскольку набережные Санкт-Петербурга являются всемирными историческими архитектурными памятниками [2]; набережные находятся в юрисдикции городского и регионального регулирования, поэтому для разработки проектов объектам требуется предоставление особого градостроительного статуса. Разработать концепцию использования современных технологий для проведения работ в сложных гидрогеологических условиях. Найти адекватные планировочные решения по размещению в исторической застройке громоздких рамп для въезда и выезда автомобилей [3]. Дополнить зону набережных новыми функциями для  привлечения дополнительного финансирования высокой стоимости строительных работ.</w:t>
            </w:r>
          </w:p>
          <w:p w:rsidR="00A84D26" w:rsidRPr="008530A9" w:rsidRDefault="00AD03FB" w:rsidP="00A84D26">
            <w:pPr>
              <w:spacing w:line="240" w:lineRule="atLeast"/>
              <w:ind w:firstLine="709"/>
              <w:rPr>
                <w:lang w:val="ru-RU"/>
              </w:rPr>
            </w:pPr>
            <w:r w:rsidRPr="008530A9">
              <w:rPr>
                <w:lang w:val="ru-RU"/>
              </w:rPr>
              <w:t xml:space="preserve"> До настоящего времени выполнялись, проекты по перемещению автомобильного потока в тоннели. Но они и по сей день остались  нереализованными. Проект «Кронверкского транспортного коридора», «Орловский тоннель», «Схема развития Невского проспекта». Стоит принять во внимание предложение по строительству глубокого </w:t>
            </w:r>
            <w:r w:rsidR="00A84D26" w:rsidRPr="008530A9">
              <w:rPr>
                <w:lang w:val="ru-RU"/>
              </w:rPr>
              <w:t>Невского автомобильного тоннеля</w:t>
            </w:r>
            <w:r w:rsidRPr="008530A9">
              <w:rPr>
                <w:lang w:val="ru-RU"/>
              </w:rPr>
              <w:t xml:space="preserve"> вдоль набережной Невы от Литейного моста до Благовещенского</w:t>
            </w:r>
            <w:proofErr w:type="gramStart"/>
            <w:r w:rsidRPr="008530A9">
              <w:rPr>
                <w:lang w:val="ru-RU"/>
              </w:rPr>
              <w:t>.</w:t>
            </w:r>
            <w:proofErr w:type="gramEnd"/>
            <w:r w:rsidRPr="008530A9">
              <w:rPr>
                <w:lang w:val="ru-RU"/>
              </w:rPr>
              <w:t xml:space="preserve"> </w:t>
            </w:r>
            <w:r w:rsidR="00A84D26" w:rsidRPr="008530A9">
              <w:rPr>
                <w:lang w:val="ru-RU"/>
              </w:rPr>
              <w:t xml:space="preserve"> См. рис.1 Схема трассы.</w:t>
            </w:r>
            <w:r w:rsidRPr="008530A9">
              <w:rPr>
                <w:lang w:val="ru-RU"/>
              </w:rPr>
              <w:t xml:space="preserve">  Проект подготовлен в 2006 году институтом «</w:t>
            </w:r>
            <w:proofErr w:type="spellStart"/>
            <w:r w:rsidRPr="008530A9">
              <w:rPr>
                <w:lang w:val="ru-RU"/>
              </w:rPr>
              <w:t>Стройпроект</w:t>
            </w:r>
            <w:proofErr w:type="spellEnd"/>
            <w:r w:rsidRPr="008530A9">
              <w:rPr>
                <w:lang w:val="ru-RU"/>
              </w:rPr>
              <w:t xml:space="preserve">» по заказу Комитета по благоустройству и дорожному хозяйству (автор идеи Невского </w:t>
            </w:r>
            <w:r w:rsidRPr="008530A9">
              <w:rPr>
                <w:lang w:val="ru-RU"/>
              </w:rPr>
              <w:lastRenderedPageBreak/>
              <w:t>автомобильного тоннеля М.</w:t>
            </w:r>
            <w:r w:rsidR="00A84D26" w:rsidRPr="008530A9">
              <w:rPr>
                <w:lang w:val="ru-RU"/>
              </w:rPr>
              <w:t>Я</w:t>
            </w:r>
            <w:r w:rsidRPr="008530A9">
              <w:rPr>
                <w:lang w:val="ru-RU"/>
              </w:rPr>
              <w:t xml:space="preserve">. Ицков) [4]. К недостаткам этого проекта относятся нарушение исторического облика набережных. </w:t>
            </w:r>
            <w:r w:rsidR="00A84D26" w:rsidRPr="008530A9">
              <w:rPr>
                <w:lang w:val="ru-RU"/>
              </w:rPr>
              <w:t xml:space="preserve"> См. рис.2.</w:t>
            </w:r>
            <w:r w:rsidR="00E724AD" w:rsidRPr="008530A9">
              <w:rPr>
                <w:lang w:val="ru-RU"/>
              </w:rPr>
              <w:br/>
            </w:r>
            <w:r w:rsidRPr="008530A9">
              <w:rPr>
                <w:lang w:val="ru-RU"/>
              </w:rPr>
              <w:t xml:space="preserve"> Но  проект не был завершен из-за потери интереса к нему городских властей.</w:t>
            </w:r>
          </w:p>
          <w:p w:rsidR="00E724AD" w:rsidRPr="008530A9" w:rsidRDefault="00A84D26" w:rsidP="00E724AD">
            <w:pPr>
              <w:rPr>
                <w:noProof/>
                <w:lang w:val="ru-RU"/>
              </w:rPr>
            </w:pPr>
            <w:r w:rsidRPr="008530A9">
              <w:rPr>
                <w:lang w:val="ru-RU"/>
              </w:rPr>
              <w:br/>
            </w:r>
            <w:r w:rsidRPr="008530A9">
              <w:rPr>
                <w:noProof/>
              </w:rPr>
              <w:drawing>
                <wp:inline distT="0" distB="0" distL="0" distR="0" wp14:anchorId="7C2B2C5B" wp14:editId="1F518F27">
                  <wp:extent cx="3081914" cy="2314575"/>
                  <wp:effectExtent l="0" t="0" r="4445" b="0"/>
                  <wp:docPr id="60" name="Рисунок 60" descr="Невский автомобильный тонн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вский автомобильный тоннел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553" cy="2314304"/>
                          </a:xfrm>
                          <a:prstGeom prst="rect">
                            <a:avLst/>
                          </a:prstGeom>
                          <a:noFill/>
                          <a:ln>
                            <a:noFill/>
                          </a:ln>
                        </pic:spPr>
                      </pic:pic>
                    </a:graphicData>
                  </a:graphic>
                </wp:inline>
              </w:drawing>
            </w:r>
            <w:r w:rsidR="00E724AD" w:rsidRPr="008530A9">
              <w:rPr>
                <w:lang w:val="ru-RU"/>
              </w:rPr>
              <w:t xml:space="preserve">        </w:t>
            </w:r>
            <w:r w:rsidR="00E724AD" w:rsidRPr="008530A9">
              <w:rPr>
                <w:noProof/>
              </w:rPr>
              <w:drawing>
                <wp:inline distT="0" distB="0" distL="0" distR="0" wp14:anchorId="5A535450" wp14:editId="49D66910">
                  <wp:extent cx="2628900" cy="1483533"/>
                  <wp:effectExtent l="0" t="0" r="0" b="2540"/>
                  <wp:docPr id="8195" name="Picture 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descr="002"/>
                          <pic:cNvPicPr>
                            <a:picLocks noChangeAspect="1" noChangeArrowheads="1"/>
                          </pic:cNvPicPr>
                        </pic:nvPicPr>
                        <pic:blipFill rotWithShape="1">
                          <a:blip r:embed="rId10">
                            <a:extLst>
                              <a:ext uri="{28A0092B-C50C-407E-A947-70E740481C1C}">
                                <a14:useLocalDpi xmlns:a14="http://schemas.microsoft.com/office/drawing/2010/main" val="0"/>
                              </a:ext>
                            </a:extLst>
                          </a:blip>
                          <a:srcRect l="8777" t="34384" r="12897" b="11826"/>
                          <a:stretch/>
                        </pic:blipFill>
                        <pic:spPr bwMode="auto">
                          <a:xfrm>
                            <a:off x="0" y="0"/>
                            <a:ext cx="2639570" cy="1489555"/>
                          </a:xfrm>
                          <a:prstGeom prst="rect">
                            <a:avLst/>
                          </a:prstGeom>
                          <a:noFill/>
                          <a:ln>
                            <a:noFill/>
                          </a:ln>
                          <a:extLst>
                            <a:ext uri="{53640926-AAD7-44D8-BBD7-CCE9431645EC}">
                              <a14:shadowObscured xmlns:a14="http://schemas.microsoft.com/office/drawing/2010/main"/>
                            </a:ext>
                          </a:extLst>
                        </pic:spPr>
                      </pic:pic>
                    </a:graphicData>
                  </a:graphic>
                </wp:inline>
              </w:drawing>
            </w:r>
            <w:r w:rsidRPr="008530A9">
              <w:rPr>
                <w:lang w:val="ru-RU"/>
              </w:rPr>
              <w:br/>
            </w:r>
            <w:r w:rsidRPr="008530A9">
              <w:rPr>
                <w:lang w:val="ru-RU"/>
              </w:rPr>
              <w:t>рис.1 Схема трассы</w:t>
            </w:r>
            <w:proofErr w:type="gramStart"/>
            <w:r w:rsidRPr="008530A9">
              <w:rPr>
                <w:lang w:val="ru-RU"/>
              </w:rPr>
              <w:t>.</w:t>
            </w:r>
            <w:proofErr w:type="gramEnd"/>
            <w:r w:rsidRPr="008530A9">
              <w:rPr>
                <w:lang w:val="ru-RU"/>
              </w:rPr>
              <w:t xml:space="preserve">  </w:t>
            </w:r>
            <w:r w:rsidRPr="008530A9">
              <w:rPr>
                <w:lang w:val="ru-RU"/>
              </w:rPr>
              <w:t xml:space="preserve">           </w:t>
            </w:r>
            <w:r w:rsidR="008530A9" w:rsidRPr="008530A9">
              <w:rPr>
                <w:lang w:val="ru-RU"/>
              </w:rPr>
              <w:t xml:space="preserve">                                    </w:t>
            </w:r>
            <w:proofErr w:type="gramStart"/>
            <w:r w:rsidRPr="008530A9">
              <w:rPr>
                <w:lang w:val="ru-RU"/>
              </w:rPr>
              <w:t>р</w:t>
            </w:r>
            <w:proofErr w:type="gramEnd"/>
            <w:r w:rsidRPr="008530A9">
              <w:rPr>
                <w:lang w:val="ru-RU"/>
              </w:rPr>
              <w:t>ис.</w:t>
            </w:r>
            <w:r w:rsidRPr="008530A9">
              <w:rPr>
                <w:lang w:val="ru-RU"/>
              </w:rPr>
              <w:t xml:space="preserve">2. </w:t>
            </w:r>
            <w:r w:rsidRPr="008530A9">
              <w:rPr>
                <w:lang w:val="ru-RU"/>
              </w:rPr>
              <w:t xml:space="preserve"> </w:t>
            </w:r>
            <w:r w:rsidR="00E724AD" w:rsidRPr="008530A9">
              <w:rPr>
                <w:lang w:val="ru-RU"/>
              </w:rPr>
              <w:t>П</w:t>
            </w:r>
            <w:r w:rsidRPr="008530A9">
              <w:rPr>
                <w:lang w:val="ru-RU"/>
              </w:rPr>
              <w:t>ортальн</w:t>
            </w:r>
            <w:r w:rsidR="00E724AD" w:rsidRPr="008530A9">
              <w:rPr>
                <w:lang w:val="ru-RU"/>
              </w:rPr>
              <w:t>ый</w:t>
            </w:r>
            <w:r w:rsidRPr="008530A9">
              <w:rPr>
                <w:lang w:val="ru-RU"/>
              </w:rPr>
              <w:t xml:space="preserve"> </w:t>
            </w:r>
            <w:r w:rsidR="00E724AD" w:rsidRPr="008530A9">
              <w:rPr>
                <w:lang w:val="ru-RU"/>
              </w:rPr>
              <w:t xml:space="preserve">новый </w:t>
            </w:r>
            <w:r w:rsidRPr="008530A9">
              <w:rPr>
                <w:lang w:val="ru-RU"/>
              </w:rPr>
              <w:t>остров</w:t>
            </w:r>
            <w:r w:rsidR="00E724AD" w:rsidRPr="008530A9">
              <w:rPr>
                <w:lang w:val="ru-RU"/>
              </w:rPr>
              <w:t>.</w:t>
            </w:r>
            <w:r w:rsidRPr="008530A9">
              <w:rPr>
                <w:lang w:val="ru-RU"/>
              </w:rPr>
              <w:t xml:space="preserve"> </w:t>
            </w:r>
            <w:r w:rsidR="00E724AD" w:rsidRPr="008530A9">
              <w:rPr>
                <w:noProof/>
              </w:rPr>
              <w:t xml:space="preserve">Вьезд </w:t>
            </w:r>
            <w:r w:rsidR="00E724AD" w:rsidRPr="008530A9">
              <w:rPr>
                <w:noProof/>
                <w:lang w:val="ru-RU"/>
              </w:rPr>
              <w:t xml:space="preserve">в </w:t>
            </w:r>
            <w:r w:rsidR="008530A9" w:rsidRPr="008530A9">
              <w:rPr>
                <w:noProof/>
                <w:lang w:val="ru-RU"/>
              </w:rPr>
              <w:t xml:space="preserve">                                                               </w:t>
            </w:r>
            <w:r w:rsidR="00E724AD" w:rsidRPr="008530A9">
              <w:rPr>
                <w:noProof/>
                <w:lang w:val="ru-RU"/>
              </w:rPr>
              <w:t>тоннель.</w:t>
            </w:r>
            <w:r w:rsidR="00E724AD" w:rsidRPr="008530A9">
              <w:rPr>
                <w:lang w:val="ru-RU"/>
              </w:rPr>
              <w:t xml:space="preserve"> </w:t>
            </w:r>
            <w:r w:rsidR="00E724AD" w:rsidRPr="008530A9">
              <w:rPr>
                <w:lang w:val="ru-RU"/>
              </w:rPr>
              <w:t xml:space="preserve">Авторский рисунок М.Я Ицкова  </w:t>
            </w:r>
          </w:p>
          <w:p w:rsidR="00AD03FB" w:rsidRPr="008530A9" w:rsidRDefault="00A84D26" w:rsidP="00A84D26">
            <w:pPr>
              <w:spacing w:line="240" w:lineRule="atLeast"/>
              <w:ind w:firstLine="709"/>
              <w:rPr>
                <w:lang w:val="ru-RU"/>
              </w:rPr>
            </w:pPr>
            <w:r w:rsidRPr="008530A9">
              <w:rPr>
                <w:lang w:val="ru-RU"/>
              </w:rPr>
              <w:t xml:space="preserve">.  </w:t>
            </w:r>
            <w:r w:rsidRPr="008530A9">
              <w:rPr>
                <w:lang w:val="ru-RU"/>
              </w:rPr>
              <w:br/>
            </w:r>
            <w:r w:rsidR="00E724AD" w:rsidRPr="008530A9">
              <w:rPr>
                <w:lang w:val="ru-RU"/>
              </w:rPr>
              <w:t xml:space="preserve">В зарубежном опыте  появился масштабный проект </w:t>
            </w:r>
            <w:r w:rsidR="00E724AD" w:rsidRPr="008530A9">
              <w:t>AMFORA</w:t>
            </w:r>
            <w:r w:rsidR="00E724AD" w:rsidRPr="008530A9">
              <w:rPr>
                <w:lang w:val="ru-RU"/>
              </w:rPr>
              <w:t xml:space="preserve"> в Амстердаме, там и трасса и </w:t>
            </w:r>
            <w:r w:rsidR="00E724AD" w:rsidRPr="008530A9">
              <w:rPr>
                <w:lang w:val="ru-RU"/>
              </w:rPr>
              <w:t xml:space="preserve">паркинг </w:t>
            </w:r>
            <w:r w:rsidR="00E724AD" w:rsidRPr="008530A9">
              <w:rPr>
                <w:lang w:val="ru-RU"/>
              </w:rPr>
              <w:t xml:space="preserve"> выполняются </w:t>
            </w:r>
            <w:r w:rsidR="00E724AD" w:rsidRPr="008530A9">
              <w:rPr>
                <w:lang w:val="ru-RU"/>
              </w:rPr>
              <w:t>под канал</w:t>
            </w:r>
            <w:r w:rsidR="00E724AD" w:rsidRPr="008530A9">
              <w:rPr>
                <w:lang w:val="ru-RU"/>
              </w:rPr>
              <w:t>ами. Кроме того под землей организуются общественные пространства. Но что самое приятное, его действительно начали воплощать в жизнь.</w:t>
            </w:r>
          </w:p>
          <w:p w:rsidR="009A7E34" w:rsidRPr="008530A9" w:rsidRDefault="008530A9" w:rsidP="00700974">
            <w:pPr>
              <w:spacing w:line="240" w:lineRule="atLeast"/>
              <w:ind w:firstLine="709"/>
              <w:rPr>
                <w:lang w:val="ru-RU"/>
              </w:rPr>
            </w:pPr>
            <w:r w:rsidRPr="008530A9">
              <w:rPr>
                <w:lang w:val="ru-RU"/>
              </w:rPr>
              <w:t xml:space="preserve">Все знаковые и масштабные проекты реконструкции прибрежных территорий осуществляются по инициативе или при участии городских властей, что обеспечивает единую стратегию развития, управление проектом с учетом необходимости предоставления особых градостроительных режимов, а также стимулирование инвестиций за счет предоставления льгот и преференций девелоперам. Нужна инициатива населения и городских властей в части адаптации законодательной базы и стимулирования инвестиций. </w:t>
            </w:r>
          </w:p>
          <w:p w:rsidR="00AB5AE5" w:rsidRPr="008530A9" w:rsidRDefault="00AB5AE5" w:rsidP="00911EBC">
            <w:pPr>
              <w:spacing w:line="240" w:lineRule="atLeast"/>
              <w:jc w:val="center"/>
              <w:rPr>
                <w:lang w:val="ru-RU"/>
              </w:rPr>
            </w:pPr>
          </w:p>
          <w:p w:rsidR="009A7E34" w:rsidRPr="008530A9" w:rsidRDefault="009A7E34" w:rsidP="00911EBC">
            <w:pPr>
              <w:spacing w:line="240" w:lineRule="atLeast"/>
              <w:jc w:val="center"/>
              <w:rPr>
                <w:b/>
                <w:i/>
                <w:lang w:val="ru-RU"/>
              </w:rPr>
            </w:pPr>
            <w:r w:rsidRPr="008530A9">
              <w:rPr>
                <w:b/>
                <w:i/>
                <w:lang w:val="ru-RU"/>
              </w:rPr>
              <w:t>Литература</w:t>
            </w:r>
            <w:r w:rsidR="00700974" w:rsidRPr="008530A9">
              <w:rPr>
                <w:b/>
                <w:i/>
                <w:lang w:val="ru-RU"/>
              </w:rPr>
              <w:t>:</w:t>
            </w:r>
          </w:p>
          <w:p w:rsidR="002E6DCF" w:rsidRPr="008530A9" w:rsidRDefault="002E6DCF" w:rsidP="002E6DCF">
            <w:pPr>
              <w:ind w:firstLine="709"/>
              <w:jc w:val="both"/>
              <w:rPr>
                <w:bCs/>
                <w:lang w:val="ru-RU"/>
              </w:rPr>
            </w:pPr>
            <w:bookmarkStart w:id="1" w:name="_ТРЕБОВАНИЯ_К_ОФОРМЛЕНИЮ"/>
            <w:bookmarkStart w:id="2" w:name="_ПРИЛОЖЕНИЕ_2"/>
            <w:bookmarkEnd w:id="1"/>
            <w:bookmarkEnd w:id="2"/>
            <w:r w:rsidRPr="008530A9">
              <w:rPr>
                <w:bCs/>
                <w:lang w:val="ru-RU"/>
              </w:rPr>
              <w:t>1</w:t>
            </w:r>
            <w:r w:rsidRPr="008530A9">
              <w:rPr>
                <w:bCs/>
                <w:lang w:val="ru-RU"/>
              </w:rPr>
              <w:t>.</w:t>
            </w:r>
            <w:r w:rsidRPr="008530A9">
              <w:rPr>
                <w:bCs/>
                <w:lang w:val="ru-RU"/>
              </w:rPr>
              <w:t xml:space="preserve"> Исторический центр Санкт-Петербурга и связанные с ним группы памятников [Электронный источник] //. Ретроспективная декларация о выдающейся универсальной ценности объекта Всемирного наследия URL: http://kgiop. gov.spb.ru/ </w:t>
            </w:r>
            <w:proofErr w:type="spellStart"/>
            <w:r w:rsidRPr="008530A9">
              <w:rPr>
                <w:bCs/>
                <w:lang w:val="ru-RU"/>
              </w:rPr>
              <w:t>media</w:t>
            </w:r>
            <w:proofErr w:type="spellEnd"/>
            <w:r w:rsidRPr="008530A9">
              <w:rPr>
                <w:bCs/>
                <w:lang w:val="ru-RU"/>
              </w:rPr>
              <w:t xml:space="preserve">/ </w:t>
            </w:r>
            <w:proofErr w:type="spellStart"/>
            <w:r w:rsidRPr="008530A9">
              <w:rPr>
                <w:bCs/>
                <w:lang w:val="ru-RU"/>
              </w:rPr>
              <w:t>uploads</w:t>
            </w:r>
            <w:proofErr w:type="spellEnd"/>
            <w:r w:rsidRPr="008530A9">
              <w:rPr>
                <w:bCs/>
                <w:lang w:val="ru-RU"/>
              </w:rPr>
              <w:t xml:space="preserve">/ </w:t>
            </w:r>
            <w:proofErr w:type="spellStart"/>
            <w:r w:rsidRPr="008530A9">
              <w:rPr>
                <w:bCs/>
                <w:lang w:val="ru-RU"/>
              </w:rPr>
              <w:t>userfiles</w:t>
            </w:r>
            <w:proofErr w:type="spellEnd"/>
            <w:r w:rsidRPr="008530A9">
              <w:rPr>
                <w:bCs/>
                <w:lang w:val="ru-RU"/>
              </w:rPr>
              <w:t>/2015/08/24/</w:t>
            </w:r>
            <w:proofErr w:type="spellStart"/>
            <w:r w:rsidRPr="008530A9">
              <w:rPr>
                <w:bCs/>
                <w:lang w:val="ru-RU"/>
              </w:rPr>
              <w:t>Декларация_ВУЦ</w:t>
            </w:r>
            <w:proofErr w:type="gramStart"/>
            <w:r w:rsidRPr="008530A9">
              <w:rPr>
                <w:bCs/>
                <w:lang w:val="ru-RU"/>
              </w:rPr>
              <w:t>.р</w:t>
            </w:r>
            <w:proofErr w:type="gramEnd"/>
            <w:r w:rsidRPr="008530A9">
              <w:rPr>
                <w:bCs/>
                <w:lang w:val="ru-RU"/>
              </w:rPr>
              <w:t>df</w:t>
            </w:r>
            <w:proofErr w:type="spellEnd"/>
            <w:r w:rsidRPr="008530A9">
              <w:rPr>
                <w:bCs/>
                <w:lang w:val="ru-RU"/>
              </w:rPr>
              <w:t xml:space="preserve"> (дата обращения: 22.09.2017)</w:t>
            </w:r>
          </w:p>
          <w:p w:rsidR="002E6DCF" w:rsidRPr="008530A9" w:rsidRDefault="002E6DCF" w:rsidP="002E6DCF">
            <w:pPr>
              <w:ind w:firstLine="709"/>
              <w:jc w:val="both"/>
              <w:rPr>
                <w:bCs/>
                <w:lang w:val="ru-RU"/>
              </w:rPr>
            </w:pPr>
            <w:r w:rsidRPr="008530A9">
              <w:rPr>
                <w:bCs/>
                <w:lang w:val="ru-RU"/>
              </w:rPr>
              <w:t>2</w:t>
            </w:r>
            <w:r w:rsidRPr="008530A9">
              <w:rPr>
                <w:bCs/>
                <w:lang w:val="ru-RU"/>
              </w:rPr>
              <w:t>.</w:t>
            </w:r>
            <w:r w:rsidRPr="008530A9">
              <w:rPr>
                <w:bCs/>
                <w:lang w:val="ru-RU"/>
              </w:rPr>
              <w:t xml:space="preserve"> </w:t>
            </w:r>
            <w:proofErr w:type="spellStart"/>
            <w:r w:rsidRPr="008530A9">
              <w:rPr>
                <w:bCs/>
                <w:lang w:val="ru-RU"/>
              </w:rPr>
              <w:t>Кочедамов</w:t>
            </w:r>
            <w:proofErr w:type="spellEnd"/>
            <w:r w:rsidRPr="008530A9">
              <w:rPr>
                <w:bCs/>
                <w:lang w:val="ru-RU"/>
              </w:rPr>
              <w:t xml:space="preserve"> В.И. Набережные Невы. М.: Гос. изд-во литературы по строительству и архитектуре, 1954. 179 с.</w:t>
            </w:r>
          </w:p>
          <w:p w:rsidR="002E6DCF" w:rsidRPr="008530A9" w:rsidRDefault="002E6DCF" w:rsidP="002E6DCF">
            <w:pPr>
              <w:ind w:firstLine="709"/>
              <w:jc w:val="both"/>
              <w:rPr>
                <w:bCs/>
                <w:lang w:val="ru-RU"/>
              </w:rPr>
            </w:pPr>
            <w:r w:rsidRPr="008530A9">
              <w:rPr>
                <w:bCs/>
                <w:lang w:val="ru-RU"/>
              </w:rPr>
              <w:t>3</w:t>
            </w:r>
            <w:r w:rsidRPr="008530A9">
              <w:rPr>
                <w:bCs/>
                <w:lang w:val="ru-RU"/>
              </w:rPr>
              <w:t>.</w:t>
            </w:r>
            <w:r w:rsidRPr="008530A9">
              <w:rPr>
                <w:bCs/>
                <w:lang w:val="ru-RU"/>
              </w:rPr>
              <w:t xml:space="preserve">  </w:t>
            </w:r>
            <w:proofErr w:type="spellStart"/>
            <w:r w:rsidRPr="008530A9">
              <w:rPr>
                <w:bCs/>
                <w:lang w:val="ru-RU"/>
              </w:rPr>
              <w:t>Еремеева</w:t>
            </w:r>
            <w:proofErr w:type="spellEnd"/>
            <w:r w:rsidRPr="008530A9">
              <w:rPr>
                <w:bCs/>
                <w:lang w:val="ru-RU"/>
              </w:rPr>
              <w:t xml:space="preserve"> А.Ф., Лавров Л.П. Перспективные пешеходные пути Санкт-Петербурга: сквозь  кварталы, вдоль набережных // Вестник гражданских инженеров. 2017. № 6. С. 5–17</w:t>
            </w:r>
          </w:p>
          <w:p w:rsidR="00700974" w:rsidRPr="008530A9" w:rsidRDefault="002E6DCF" w:rsidP="002E6DCF">
            <w:pPr>
              <w:ind w:firstLine="709"/>
              <w:jc w:val="both"/>
              <w:rPr>
                <w:bCs/>
                <w:lang w:val="ru-RU"/>
              </w:rPr>
            </w:pPr>
            <w:r w:rsidRPr="008530A9">
              <w:rPr>
                <w:bCs/>
                <w:lang w:val="ru-RU"/>
              </w:rPr>
              <w:t>4</w:t>
            </w:r>
            <w:r w:rsidRPr="008530A9">
              <w:rPr>
                <w:bCs/>
                <w:lang w:val="ru-RU"/>
              </w:rPr>
              <w:t>.</w:t>
            </w:r>
            <w:r w:rsidRPr="008530A9">
              <w:rPr>
                <w:bCs/>
                <w:lang w:val="ru-RU"/>
              </w:rPr>
              <w:t xml:space="preserve"> Захаров А. Тоннели города Петербурга [Электронный источник] // </w:t>
            </w:r>
            <w:proofErr w:type="spellStart"/>
            <w:r w:rsidRPr="008530A9">
              <w:rPr>
                <w:bCs/>
                <w:lang w:val="ru-RU"/>
              </w:rPr>
              <w:t>Фонтанка</w:t>
            </w:r>
            <w:proofErr w:type="gramStart"/>
            <w:r w:rsidRPr="008530A9">
              <w:rPr>
                <w:bCs/>
                <w:lang w:val="ru-RU"/>
              </w:rPr>
              <w:t>.р</w:t>
            </w:r>
            <w:proofErr w:type="gramEnd"/>
            <w:r w:rsidRPr="008530A9">
              <w:rPr>
                <w:bCs/>
                <w:lang w:val="ru-RU"/>
              </w:rPr>
              <w:t>у</w:t>
            </w:r>
            <w:proofErr w:type="spellEnd"/>
            <w:r w:rsidRPr="008530A9">
              <w:rPr>
                <w:bCs/>
                <w:lang w:val="ru-RU"/>
              </w:rPr>
              <w:t xml:space="preserve"> URL: https://www.fontanka.ru/2016/11/25/118/ (дата обращения: 24.09.2017)</w:t>
            </w:r>
          </w:p>
          <w:p w:rsidR="00911EBC" w:rsidRPr="008530A9" w:rsidRDefault="00911EBC" w:rsidP="00911EBC">
            <w:pPr>
              <w:spacing w:line="240" w:lineRule="atLeast"/>
              <w:rPr>
                <w:i/>
                <w:lang w:val="ru-RU"/>
              </w:rPr>
            </w:pPr>
          </w:p>
          <w:p w:rsidR="00911EBC" w:rsidRPr="008530A9" w:rsidRDefault="002E6DCF" w:rsidP="00911EBC">
            <w:pPr>
              <w:jc w:val="center"/>
              <w:rPr>
                <w:iCs/>
                <w:lang w:val="en-US"/>
              </w:rPr>
            </w:pPr>
            <w:r w:rsidRPr="008530A9">
              <w:rPr>
                <w:iCs/>
                <w:lang w:val="en-US"/>
              </w:rPr>
              <w:t>S</w:t>
            </w:r>
            <w:r w:rsidR="00E029C0" w:rsidRPr="008530A9">
              <w:rPr>
                <w:iCs/>
                <w:lang w:val="en-US"/>
              </w:rPr>
              <w:t>.</w:t>
            </w:r>
            <w:r w:rsidRPr="008530A9">
              <w:rPr>
                <w:iCs/>
                <w:lang w:val="en-US"/>
              </w:rPr>
              <w:t>L</w:t>
            </w:r>
            <w:r w:rsidR="00E029C0" w:rsidRPr="008530A9">
              <w:rPr>
                <w:iCs/>
                <w:lang w:val="en-US"/>
              </w:rPr>
              <w:t xml:space="preserve">. </w:t>
            </w:r>
            <w:r w:rsidRPr="008530A9">
              <w:rPr>
                <w:iCs/>
                <w:lang w:val="en-US"/>
              </w:rPr>
              <w:t>SHAPIRO</w:t>
            </w:r>
          </w:p>
          <w:p w:rsidR="00911EBC" w:rsidRPr="008530A9" w:rsidRDefault="00911EBC" w:rsidP="00911EBC">
            <w:pPr>
              <w:spacing w:line="240" w:lineRule="atLeast"/>
              <w:jc w:val="center"/>
              <w:rPr>
                <w:i/>
                <w:lang w:val="en-US"/>
              </w:rPr>
            </w:pPr>
          </w:p>
          <w:p w:rsidR="00700974" w:rsidRPr="008530A9" w:rsidRDefault="002E6DCF" w:rsidP="00911EBC">
            <w:pPr>
              <w:spacing w:line="240" w:lineRule="atLeast"/>
              <w:jc w:val="center"/>
              <w:rPr>
                <w:b/>
                <w:i/>
                <w:lang w:val="en-US"/>
              </w:rPr>
            </w:pPr>
            <w:r w:rsidRPr="008530A9">
              <w:rPr>
                <w:b/>
                <w:i/>
                <w:lang w:val="en-US"/>
              </w:rPr>
              <w:t>PROSPECTS FOR ORGANIZING PEDESTRIAN ECOTOURISM ALONG THE HISTORICAL EMBANKMENTS OF SAINT PETERSBURG</w:t>
            </w:r>
          </w:p>
          <w:p w:rsidR="00CB248C" w:rsidRPr="008530A9" w:rsidRDefault="00CB248C" w:rsidP="00911EBC">
            <w:pPr>
              <w:spacing w:line="240" w:lineRule="atLeast"/>
              <w:rPr>
                <w:i/>
                <w:lang w:val="en-US"/>
              </w:rPr>
            </w:pPr>
          </w:p>
          <w:p w:rsidR="002E6DCF" w:rsidRPr="008530A9" w:rsidRDefault="002E6DCF" w:rsidP="002E6DCF">
            <w:pPr>
              <w:spacing w:line="240" w:lineRule="atLeast"/>
              <w:ind w:firstLine="709"/>
              <w:jc w:val="both"/>
              <w:rPr>
                <w:i/>
                <w:iCs/>
                <w:lang w:val="en-US"/>
              </w:rPr>
            </w:pPr>
            <w:r w:rsidRPr="008530A9">
              <w:rPr>
                <w:i/>
                <w:iCs/>
                <w:lang w:val="en-US"/>
              </w:rPr>
              <w:t>The article considers modern approaches to the humanization of the urban pedestrian environment on the historical embankments of St. Petersburg. The greatest potential and relevance is the concept of creating multifunctional underground and underwater highways in the immediate vicinity of the historical embankments of St. Petersburg.</w:t>
            </w:r>
          </w:p>
          <w:p w:rsidR="00911EBC" w:rsidRPr="008530A9" w:rsidRDefault="002E6DCF" w:rsidP="002E6DCF">
            <w:pPr>
              <w:spacing w:line="240" w:lineRule="atLeast"/>
              <w:ind w:firstLine="709"/>
              <w:jc w:val="both"/>
              <w:rPr>
                <w:i/>
                <w:lang w:val="en-US"/>
              </w:rPr>
            </w:pPr>
            <w:r w:rsidRPr="008530A9">
              <w:rPr>
                <w:i/>
                <w:iCs/>
                <w:lang w:val="en-US"/>
              </w:rPr>
              <w:t xml:space="preserve">The author considers domestic and foreign experience, analyzes the problems in the </w:t>
            </w:r>
            <w:r w:rsidRPr="008530A9">
              <w:rPr>
                <w:i/>
                <w:iCs/>
                <w:lang w:val="en-US"/>
              </w:rPr>
              <w:lastRenderedPageBreak/>
              <w:t>historical center of the metropolis.</w:t>
            </w:r>
          </w:p>
          <w:p w:rsidR="009A7E34" w:rsidRPr="008530A9" w:rsidRDefault="00911EBC" w:rsidP="00AF51AA">
            <w:pPr>
              <w:spacing w:line="240" w:lineRule="atLeast"/>
              <w:ind w:firstLine="709"/>
              <w:jc w:val="both"/>
              <w:rPr>
                <w:i/>
                <w:iCs/>
                <w:lang w:val="en-US"/>
              </w:rPr>
            </w:pPr>
            <w:r w:rsidRPr="008530A9">
              <w:rPr>
                <w:b/>
                <w:i/>
                <w:lang w:val="en-US"/>
              </w:rPr>
              <w:t>Keywords:</w:t>
            </w:r>
            <w:r w:rsidR="00C30579" w:rsidRPr="008530A9">
              <w:rPr>
                <w:b/>
                <w:i/>
                <w:lang w:val="en-US"/>
              </w:rPr>
              <w:t xml:space="preserve"> </w:t>
            </w:r>
            <w:r w:rsidR="008530A9" w:rsidRPr="008530A9">
              <w:rPr>
                <w:i/>
                <w:iCs/>
                <w:lang w:val="en-US"/>
              </w:rPr>
              <w:t>pedestrian areas, road tunnels, objects of cultural heritage, implementation of the project</w:t>
            </w:r>
            <w:proofErr w:type="gramStart"/>
            <w:r w:rsidR="008530A9" w:rsidRPr="008530A9">
              <w:rPr>
                <w:i/>
                <w:iCs/>
                <w:lang w:val="en-US"/>
              </w:rPr>
              <w:t>.</w:t>
            </w:r>
            <w:r w:rsidR="00CB248C" w:rsidRPr="008530A9">
              <w:rPr>
                <w:i/>
                <w:iCs/>
                <w:lang w:val="en-US"/>
              </w:rPr>
              <w:t>.</w:t>
            </w:r>
            <w:proofErr w:type="gramEnd"/>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i/>
                <w:iCs/>
                <w:lang w:val="en-US"/>
              </w:rPr>
            </w:pPr>
          </w:p>
          <w:p w:rsidR="00E502AC" w:rsidRPr="002E6DCF" w:rsidRDefault="00E502AC" w:rsidP="00AF51AA">
            <w:pPr>
              <w:spacing w:line="240" w:lineRule="atLeast"/>
              <w:ind w:firstLine="709"/>
              <w:jc w:val="both"/>
              <w:rPr>
                <w:b/>
                <w:lang w:val="en-US"/>
              </w:rPr>
            </w:pPr>
          </w:p>
        </w:tc>
      </w:tr>
    </w:tbl>
    <w:p w:rsidR="005B2698" w:rsidRPr="002E6DCF" w:rsidRDefault="005B2698" w:rsidP="00B474CB">
      <w:pPr>
        <w:spacing w:after="200" w:line="276" w:lineRule="auto"/>
        <w:rPr>
          <w:rStyle w:val="FontStyle21"/>
          <w:lang w:val="en-US"/>
        </w:rPr>
      </w:pPr>
    </w:p>
    <w:sectPr w:rsidR="005B2698" w:rsidRPr="002E6DCF" w:rsidSect="00EC7D52">
      <w:footerReference w:type="even" r:id="rId11"/>
      <w:footerReference w:type="default" r:id="rId12"/>
      <w:pgSz w:w="11906" w:h="16838" w:code="9"/>
      <w:pgMar w:top="851" w:right="709" w:bottom="851" w:left="85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C9" w:rsidRDefault="00BB7BC9">
      <w:r>
        <w:separator/>
      </w:r>
    </w:p>
  </w:endnote>
  <w:endnote w:type="continuationSeparator" w:id="0">
    <w:p w:rsidR="00BB7BC9" w:rsidRDefault="00BB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BE" w:rsidRDefault="000C20BE" w:rsidP="003677B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C20BE" w:rsidRDefault="000C20B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BE" w:rsidRDefault="000C20BE" w:rsidP="003677B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40FA4">
      <w:rPr>
        <w:rStyle w:val="ad"/>
        <w:noProof/>
      </w:rPr>
      <w:t>1</w:t>
    </w:r>
    <w:r>
      <w:rPr>
        <w:rStyle w:val="ad"/>
      </w:rPr>
      <w:fldChar w:fldCharType="end"/>
    </w:r>
  </w:p>
  <w:p w:rsidR="000C20BE" w:rsidRDefault="000C20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C9" w:rsidRDefault="00BB7BC9">
      <w:r>
        <w:separator/>
      </w:r>
    </w:p>
  </w:footnote>
  <w:footnote w:type="continuationSeparator" w:id="0">
    <w:p w:rsidR="00BB7BC9" w:rsidRDefault="00BB7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5CBDF6"/>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sz w:val="20"/>
        <w:szCs w:val="20"/>
      </w:rPr>
    </w:lvl>
    <w:lvl w:ilvl="2">
      <w:start w:val="1"/>
      <w:numFmt w:val="bullet"/>
      <w:lvlText w:val=""/>
      <w:lvlJc w:val="left"/>
      <w:pPr>
        <w:tabs>
          <w:tab w:val="num" w:pos="0"/>
        </w:tabs>
        <w:ind w:left="1440" w:hanging="360"/>
      </w:pPr>
      <w:rPr>
        <w:rFonts w:ascii="Wingdings" w:hAnsi="Wingdings" w:cs="Wingdings"/>
        <w:sz w:val="20"/>
        <w:szCs w:val="20"/>
      </w:rPr>
    </w:lvl>
    <w:lvl w:ilvl="3">
      <w:start w:val="1"/>
      <w:numFmt w:val="bullet"/>
      <w:lvlText w:val=""/>
      <w:lvlJc w:val="left"/>
      <w:pPr>
        <w:tabs>
          <w:tab w:val="num" w:pos="0"/>
        </w:tabs>
        <w:ind w:left="1800" w:hanging="360"/>
      </w:pPr>
      <w:rPr>
        <w:rFonts w:ascii="Wingdings" w:hAnsi="Wingdings" w:cs="Wingdings"/>
        <w:sz w:val="20"/>
        <w:szCs w:val="20"/>
      </w:rPr>
    </w:lvl>
    <w:lvl w:ilvl="4">
      <w:start w:val="1"/>
      <w:numFmt w:val="bullet"/>
      <w:lvlText w:val=""/>
      <w:lvlJc w:val="left"/>
      <w:pPr>
        <w:tabs>
          <w:tab w:val="num" w:pos="0"/>
        </w:tabs>
        <w:ind w:left="2160" w:hanging="360"/>
      </w:pPr>
      <w:rPr>
        <w:rFonts w:ascii="Wingdings" w:hAnsi="Wingdings" w:cs="Wingdings"/>
        <w:sz w:val="20"/>
        <w:szCs w:val="20"/>
      </w:rPr>
    </w:lvl>
    <w:lvl w:ilvl="5">
      <w:start w:val="1"/>
      <w:numFmt w:val="bullet"/>
      <w:lvlText w:val=""/>
      <w:lvlJc w:val="left"/>
      <w:pPr>
        <w:tabs>
          <w:tab w:val="num" w:pos="0"/>
        </w:tabs>
        <w:ind w:left="2520" w:hanging="360"/>
      </w:pPr>
      <w:rPr>
        <w:rFonts w:ascii="Wingdings" w:hAnsi="Wingdings" w:cs="Wingdings"/>
        <w:sz w:val="20"/>
        <w:szCs w:val="20"/>
      </w:rPr>
    </w:lvl>
    <w:lvl w:ilvl="6">
      <w:start w:val="1"/>
      <w:numFmt w:val="bullet"/>
      <w:lvlText w:val=""/>
      <w:lvlJc w:val="left"/>
      <w:pPr>
        <w:tabs>
          <w:tab w:val="num" w:pos="0"/>
        </w:tabs>
        <w:ind w:left="2880" w:hanging="360"/>
      </w:pPr>
      <w:rPr>
        <w:rFonts w:ascii="Wingdings" w:hAnsi="Wingdings" w:cs="Wingdings"/>
        <w:sz w:val="20"/>
        <w:szCs w:val="20"/>
      </w:rPr>
    </w:lvl>
    <w:lvl w:ilvl="7">
      <w:start w:val="1"/>
      <w:numFmt w:val="bullet"/>
      <w:lvlText w:val=""/>
      <w:lvlJc w:val="left"/>
      <w:pPr>
        <w:tabs>
          <w:tab w:val="num" w:pos="0"/>
        </w:tabs>
        <w:ind w:left="3240" w:hanging="360"/>
      </w:pPr>
      <w:rPr>
        <w:rFonts w:ascii="Wingdings" w:hAnsi="Wingdings" w:cs="Wingdings"/>
        <w:sz w:val="20"/>
        <w:szCs w:val="20"/>
      </w:rPr>
    </w:lvl>
    <w:lvl w:ilvl="8">
      <w:start w:val="1"/>
      <w:numFmt w:val="bullet"/>
      <w:lvlText w:val=""/>
      <w:lvlJc w:val="left"/>
      <w:pPr>
        <w:tabs>
          <w:tab w:val="num" w:pos="0"/>
        </w:tabs>
        <w:ind w:left="3600" w:hanging="360"/>
      </w:pPr>
      <w:rPr>
        <w:rFonts w:ascii="Wingdings" w:hAnsi="Wingdings" w:cs="Wingdings"/>
        <w:sz w:val="20"/>
        <w:szCs w:val="20"/>
      </w:rPr>
    </w:lvl>
  </w:abstractNum>
  <w:abstractNum w:abstractNumId="2">
    <w:nsid w:val="00000008"/>
    <w:multiLevelType w:val="multilevel"/>
    <w:tmpl w:val="00000008"/>
    <w:name w:val="WWNum22"/>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sz w:val="20"/>
        <w:szCs w:val="20"/>
      </w:rPr>
    </w:lvl>
    <w:lvl w:ilvl="2">
      <w:start w:val="1"/>
      <w:numFmt w:val="bullet"/>
      <w:lvlText w:val=""/>
      <w:lvlJc w:val="left"/>
      <w:pPr>
        <w:tabs>
          <w:tab w:val="num" w:pos="0"/>
        </w:tabs>
        <w:ind w:left="1440" w:hanging="360"/>
      </w:pPr>
      <w:rPr>
        <w:rFonts w:ascii="Wingdings" w:hAnsi="Wingdings" w:cs="Wingdings"/>
        <w:sz w:val="20"/>
        <w:szCs w:val="20"/>
      </w:rPr>
    </w:lvl>
    <w:lvl w:ilvl="3">
      <w:start w:val="1"/>
      <w:numFmt w:val="bullet"/>
      <w:lvlText w:val=""/>
      <w:lvlJc w:val="left"/>
      <w:pPr>
        <w:tabs>
          <w:tab w:val="num" w:pos="0"/>
        </w:tabs>
        <w:ind w:left="1800" w:hanging="360"/>
      </w:pPr>
      <w:rPr>
        <w:rFonts w:ascii="Wingdings" w:hAnsi="Wingdings" w:cs="Wingdings"/>
        <w:sz w:val="20"/>
        <w:szCs w:val="20"/>
      </w:rPr>
    </w:lvl>
    <w:lvl w:ilvl="4">
      <w:start w:val="1"/>
      <w:numFmt w:val="bullet"/>
      <w:lvlText w:val=""/>
      <w:lvlJc w:val="left"/>
      <w:pPr>
        <w:tabs>
          <w:tab w:val="num" w:pos="0"/>
        </w:tabs>
        <w:ind w:left="2160" w:hanging="360"/>
      </w:pPr>
      <w:rPr>
        <w:rFonts w:ascii="Wingdings" w:hAnsi="Wingdings" w:cs="Wingdings"/>
        <w:sz w:val="20"/>
        <w:szCs w:val="20"/>
      </w:rPr>
    </w:lvl>
    <w:lvl w:ilvl="5">
      <w:start w:val="1"/>
      <w:numFmt w:val="bullet"/>
      <w:lvlText w:val=""/>
      <w:lvlJc w:val="left"/>
      <w:pPr>
        <w:tabs>
          <w:tab w:val="num" w:pos="0"/>
        </w:tabs>
        <w:ind w:left="2520" w:hanging="360"/>
      </w:pPr>
      <w:rPr>
        <w:rFonts w:ascii="Wingdings" w:hAnsi="Wingdings" w:cs="Wingdings"/>
        <w:sz w:val="20"/>
        <w:szCs w:val="20"/>
      </w:rPr>
    </w:lvl>
    <w:lvl w:ilvl="6">
      <w:start w:val="1"/>
      <w:numFmt w:val="bullet"/>
      <w:lvlText w:val=""/>
      <w:lvlJc w:val="left"/>
      <w:pPr>
        <w:tabs>
          <w:tab w:val="num" w:pos="0"/>
        </w:tabs>
        <w:ind w:left="2880" w:hanging="360"/>
      </w:pPr>
      <w:rPr>
        <w:rFonts w:ascii="Wingdings" w:hAnsi="Wingdings" w:cs="Wingdings"/>
        <w:sz w:val="20"/>
        <w:szCs w:val="20"/>
      </w:rPr>
    </w:lvl>
    <w:lvl w:ilvl="7">
      <w:start w:val="1"/>
      <w:numFmt w:val="bullet"/>
      <w:lvlText w:val=""/>
      <w:lvlJc w:val="left"/>
      <w:pPr>
        <w:tabs>
          <w:tab w:val="num" w:pos="0"/>
        </w:tabs>
        <w:ind w:left="3240" w:hanging="360"/>
      </w:pPr>
      <w:rPr>
        <w:rFonts w:ascii="Wingdings" w:hAnsi="Wingdings" w:cs="Wingdings"/>
        <w:sz w:val="20"/>
        <w:szCs w:val="20"/>
      </w:rPr>
    </w:lvl>
    <w:lvl w:ilvl="8">
      <w:start w:val="1"/>
      <w:numFmt w:val="bullet"/>
      <w:lvlText w:val=""/>
      <w:lvlJc w:val="left"/>
      <w:pPr>
        <w:tabs>
          <w:tab w:val="num" w:pos="0"/>
        </w:tabs>
        <w:ind w:left="3600" w:hanging="360"/>
      </w:pPr>
      <w:rPr>
        <w:rFonts w:ascii="Wingdings" w:hAnsi="Wingdings" w:cs="Wingdings"/>
        <w:sz w:val="20"/>
        <w:szCs w:val="20"/>
      </w:rPr>
    </w:lvl>
  </w:abstractNum>
  <w:abstractNum w:abstractNumId="3">
    <w:nsid w:val="0415450E"/>
    <w:multiLevelType w:val="multilevel"/>
    <w:tmpl w:val="B1D022FA"/>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4491C6A"/>
    <w:multiLevelType w:val="multilevel"/>
    <w:tmpl w:val="673A7A1C"/>
    <w:lvl w:ilvl="0">
      <w:start w:val="1"/>
      <w:numFmt w:val="decimal"/>
      <w:pStyle w:val="Section"/>
      <w:suff w:val="nothing"/>
      <w:lvlText w:val="%1.  "/>
      <w:lvlJc w:val="left"/>
      <w:rPr>
        <w:rFonts w:cs="Times New Roman"/>
      </w:rPr>
    </w:lvl>
    <w:lvl w:ilvl="1">
      <w:start w:val="1"/>
      <w:numFmt w:val="decimal"/>
      <w:pStyle w:val="Subsection"/>
      <w:suff w:val="nothing"/>
      <w:lvlText w:val="%1.%2.  "/>
      <w:lvlJc w:val="left"/>
      <w:rPr>
        <w:rFonts w:cs="Times New Roman"/>
      </w:rPr>
    </w:lvl>
    <w:lvl w:ilvl="2">
      <w:start w:val="1"/>
      <w:numFmt w:val="decimal"/>
      <w:pStyle w:val="Subsubsection"/>
      <w:suff w:val="nothing"/>
      <w:lvlText w:val="%1.%2.%3.  "/>
      <w:lvlJc w:val="left"/>
      <w:pPr>
        <w:ind w:firstLine="142"/>
      </w:pPr>
      <w:rPr>
        <w:rFonts w:cs="Times New Roman"/>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45275CC"/>
    <w:multiLevelType w:val="singleLevel"/>
    <w:tmpl w:val="18106708"/>
    <w:lvl w:ilvl="0">
      <w:start w:val="1"/>
      <w:numFmt w:val="decimal"/>
      <w:lvlText w:val="4.%1."/>
      <w:legacy w:legacy="1" w:legacySpace="0" w:legacyIndent="456"/>
      <w:lvlJc w:val="left"/>
      <w:rPr>
        <w:rFonts w:ascii="Times New Roman" w:hAnsi="Times New Roman" w:cs="Times New Roman" w:hint="default"/>
      </w:rPr>
    </w:lvl>
  </w:abstractNum>
  <w:abstractNum w:abstractNumId="6">
    <w:nsid w:val="056C3AF8"/>
    <w:multiLevelType w:val="singleLevel"/>
    <w:tmpl w:val="E800D5AC"/>
    <w:lvl w:ilvl="0">
      <w:start w:val="4"/>
      <w:numFmt w:val="decimal"/>
      <w:lvlText w:val="3.%1."/>
      <w:legacy w:legacy="1" w:legacySpace="0" w:legacyIndent="451"/>
      <w:lvlJc w:val="left"/>
      <w:rPr>
        <w:rFonts w:ascii="Times New Roman" w:hAnsi="Times New Roman" w:cs="Times New Roman" w:hint="default"/>
      </w:rPr>
    </w:lvl>
  </w:abstractNum>
  <w:abstractNum w:abstractNumId="7">
    <w:nsid w:val="102351F9"/>
    <w:multiLevelType w:val="hybridMultilevel"/>
    <w:tmpl w:val="FC72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92D14"/>
    <w:multiLevelType w:val="singleLevel"/>
    <w:tmpl w:val="2188BFB8"/>
    <w:lvl w:ilvl="0">
      <w:start w:val="1"/>
      <w:numFmt w:val="decimal"/>
      <w:lvlText w:val="1.%1."/>
      <w:legacy w:legacy="1" w:legacySpace="0" w:legacyIndent="427"/>
      <w:lvlJc w:val="left"/>
      <w:rPr>
        <w:rFonts w:ascii="Times New Roman" w:hAnsi="Times New Roman" w:cs="Times New Roman" w:hint="default"/>
      </w:rPr>
    </w:lvl>
  </w:abstractNum>
  <w:abstractNum w:abstractNumId="9">
    <w:nsid w:val="1D172A6B"/>
    <w:multiLevelType w:val="singleLevel"/>
    <w:tmpl w:val="18106708"/>
    <w:lvl w:ilvl="0">
      <w:start w:val="1"/>
      <w:numFmt w:val="decimal"/>
      <w:lvlText w:val="4.%1."/>
      <w:legacy w:legacy="1" w:legacySpace="0" w:legacyIndent="456"/>
      <w:lvlJc w:val="left"/>
      <w:rPr>
        <w:rFonts w:ascii="Times New Roman" w:hAnsi="Times New Roman" w:cs="Times New Roman" w:hint="default"/>
      </w:rPr>
    </w:lvl>
  </w:abstractNum>
  <w:abstractNum w:abstractNumId="10">
    <w:nsid w:val="21087448"/>
    <w:multiLevelType w:val="singleLevel"/>
    <w:tmpl w:val="5E2A0F42"/>
    <w:lvl w:ilvl="0">
      <w:start w:val="1"/>
      <w:numFmt w:val="decimal"/>
      <w:lvlText w:val="%1."/>
      <w:legacy w:legacy="1" w:legacySpace="0" w:legacyIndent="259"/>
      <w:lvlJc w:val="left"/>
      <w:rPr>
        <w:rFonts w:ascii="Times New Roman" w:hAnsi="Times New Roman" w:cs="Times New Roman" w:hint="default"/>
      </w:rPr>
    </w:lvl>
  </w:abstractNum>
  <w:abstractNum w:abstractNumId="11">
    <w:nsid w:val="225C60FE"/>
    <w:multiLevelType w:val="singleLevel"/>
    <w:tmpl w:val="AA7AB466"/>
    <w:lvl w:ilvl="0">
      <w:start w:val="1"/>
      <w:numFmt w:val="decimal"/>
      <w:lvlText w:val="2.%1."/>
      <w:legacy w:legacy="1" w:legacySpace="0" w:legacyIndent="456"/>
      <w:lvlJc w:val="left"/>
      <w:rPr>
        <w:rFonts w:ascii="Times New Roman" w:hAnsi="Times New Roman" w:cs="Times New Roman" w:hint="default"/>
      </w:rPr>
    </w:lvl>
  </w:abstractNum>
  <w:abstractNum w:abstractNumId="12">
    <w:nsid w:val="26955069"/>
    <w:multiLevelType w:val="multilevel"/>
    <w:tmpl w:val="E7843AAA"/>
    <w:lvl w:ilvl="0">
      <w:start w:val="1"/>
      <w:numFmt w:val="decimal"/>
      <w:lvlText w:val="%1."/>
      <w:lvlJc w:val="left"/>
      <w:pPr>
        <w:ind w:left="720" w:hanging="360"/>
      </w:pPr>
      <w:rPr>
        <w:rFonts w:hint="default"/>
      </w:rPr>
    </w:lvl>
    <w:lvl w:ilvl="1">
      <w:start w:val="1"/>
      <w:numFmt w:val="decimal"/>
      <w:isLgl/>
      <w:lvlText w:val="%1.%2"/>
      <w:lvlJc w:val="left"/>
      <w:pPr>
        <w:ind w:left="816"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928" w:hanging="1800"/>
      </w:pPr>
      <w:rPr>
        <w:rFonts w:hint="default"/>
      </w:rPr>
    </w:lvl>
  </w:abstractNum>
  <w:abstractNum w:abstractNumId="13">
    <w:nsid w:val="283C4E8D"/>
    <w:multiLevelType w:val="hybridMultilevel"/>
    <w:tmpl w:val="9948FC2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2EB76B0D"/>
    <w:multiLevelType w:val="hybridMultilevel"/>
    <w:tmpl w:val="2710D7D6"/>
    <w:lvl w:ilvl="0" w:tplc="520C12E0">
      <w:start w:val="1"/>
      <w:numFmt w:val="decimal"/>
      <w:lvlText w:val="5.%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3F69ED"/>
    <w:multiLevelType w:val="singleLevel"/>
    <w:tmpl w:val="2188BFB8"/>
    <w:lvl w:ilvl="0">
      <w:start w:val="1"/>
      <w:numFmt w:val="decimal"/>
      <w:lvlText w:val="1.%1."/>
      <w:legacy w:legacy="1" w:legacySpace="0" w:legacyIndent="427"/>
      <w:lvlJc w:val="left"/>
      <w:rPr>
        <w:rFonts w:ascii="Times New Roman" w:hAnsi="Times New Roman" w:cs="Times New Roman" w:hint="default"/>
      </w:rPr>
    </w:lvl>
  </w:abstractNum>
  <w:abstractNum w:abstractNumId="16">
    <w:nsid w:val="38A1404F"/>
    <w:multiLevelType w:val="singleLevel"/>
    <w:tmpl w:val="96F60A22"/>
    <w:lvl w:ilvl="0">
      <w:start w:val="3"/>
      <w:numFmt w:val="decimal"/>
      <w:lvlText w:val="3.%1."/>
      <w:legacy w:legacy="1" w:legacySpace="0" w:legacyIndent="451"/>
      <w:lvlJc w:val="left"/>
      <w:rPr>
        <w:rFonts w:ascii="Times New Roman" w:hAnsi="Times New Roman" w:cs="Times New Roman" w:hint="default"/>
      </w:rPr>
    </w:lvl>
  </w:abstractNum>
  <w:abstractNum w:abstractNumId="17">
    <w:nsid w:val="39E55556"/>
    <w:multiLevelType w:val="hybridMultilevel"/>
    <w:tmpl w:val="021EAF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CD8676C"/>
    <w:multiLevelType w:val="singleLevel"/>
    <w:tmpl w:val="AA7AB466"/>
    <w:lvl w:ilvl="0">
      <w:start w:val="1"/>
      <w:numFmt w:val="decimal"/>
      <w:lvlText w:val="2.%1."/>
      <w:legacy w:legacy="1" w:legacySpace="0" w:legacyIndent="456"/>
      <w:lvlJc w:val="left"/>
      <w:rPr>
        <w:rFonts w:ascii="Times New Roman" w:hAnsi="Times New Roman" w:cs="Times New Roman" w:hint="default"/>
      </w:rPr>
    </w:lvl>
  </w:abstractNum>
  <w:abstractNum w:abstractNumId="19">
    <w:nsid w:val="3E674046"/>
    <w:multiLevelType w:val="hybridMultilevel"/>
    <w:tmpl w:val="E8AEFB12"/>
    <w:lvl w:ilvl="0" w:tplc="083AFD1A">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B7E73FC"/>
    <w:multiLevelType w:val="singleLevel"/>
    <w:tmpl w:val="2188BFB8"/>
    <w:lvl w:ilvl="0">
      <w:start w:val="1"/>
      <w:numFmt w:val="decimal"/>
      <w:lvlText w:val="1.%1."/>
      <w:legacy w:legacy="1" w:legacySpace="0" w:legacyIndent="427"/>
      <w:lvlJc w:val="left"/>
      <w:rPr>
        <w:rFonts w:ascii="Times New Roman" w:hAnsi="Times New Roman" w:cs="Times New Roman" w:hint="default"/>
      </w:rPr>
    </w:lvl>
  </w:abstractNum>
  <w:abstractNum w:abstractNumId="21">
    <w:nsid w:val="500931E2"/>
    <w:multiLevelType w:val="hybridMultilevel"/>
    <w:tmpl w:val="C978BB3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4627637"/>
    <w:multiLevelType w:val="singleLevel"/>
    <w:tmpl w:val="520C12E0"/>
    <w:lvl w:ilvl="0">
      <w:start w:val="1"/>
      <w:numFmt w:val="decimal"/>
      <w:lvlText w:val="5.%1."/>
      <w:lvlJc w:val="left"/>
      <w:pPr>
        <w:ind w:left="360" w:hanging="360"/>
      </w:pPr>
      <w:rPr>
        <w:rFonts w:ascii="Times New Roman" w:hAnsi="Times New Roman" w:cs="Times New Roman" w:hint="default"/>
      </w:rPr>
    </w:lvl>
  </w:abstractNum>
  <w:abstractNum w:abstractNumId="23">
    <w:nsid w:val="55E169E8"/>
    <w:multiLevelType w:val="singleLevel"/>
    <w:tmpl w:val="6DE2DED0"/>
    <w:lvl w:ilvl="0">
      <w:start w:val="2"/>
      <w:numFmt w:val="decimal"/>
      <w:lvlText w:val="3.%1."/>
      <w:legacy w:legacy="1" w:legacySpace="0" w:legacyIndent="451"/>
      <w:lvlJc w:val="left"/>
      <w:rPr>
        <w:rFonts w:ascii="Times New Roman" w:hAnsi="Times New Roman" w:cs="Times New Roman" w:hint="default"/>
      </w:rPr>
    </w:lvl>
  </w:abstractNum>
  <w:abstractNum w:abstractNumId="24">
    <w:nsid w:val="567F0A23"/>
    <w:multiLevelType w:val="multilevel"/>
    <w:tmpl w:val="2B4C52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6EF5771"/>
    <w:multiLevelType w:val="singleLevel"/>
    <w:tmpl w:val="18106708"/>
    <w:lvl w:ilvl="0">
      <w:start w:val="1"/>
      <w:numFmt w:val="decimal"/>
      <w:lvlText w:val="4.%1."/>
      <w:legacy w:legacy="1" w:legacySpace="0" w:legacyIndent="456"/>
      <w:lvlJc w:val="left"/>
      <w:rPr>
        <w:rFonts w:ascii="Times New Roman" w:hAnsi="Times New Roman" w:cs="Times New Roman" w:hint="default"/>
      </w:rPr>
    </w:lvl>
  </w:abstractNum>
  <w:abstractNum w:abstractNumId="26">
    <w:nsid w:val="580A3831"/>
    <w:multiLevelType w:val="hybridMultilevel"/>
    <w:tmpl w:val="B6A2EB88"/>
    <w:lvl w:ilvl="0" w:tplc="48CABB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D6A6B55"/>
    <w:multiLevelType w:val="singleLevel"/>
    <w:tmpl w:val="DD70AE0A"/>
    <w:lvl w:ilvl="0">
      <w:start w:val="5"/>
      <w:numFmt w:val="decimal"/>
      <w:lvlText w:val="3.%1."/>
      <w:legacy w:legacy="1" w:legacySpace="0" w:legacyIndent="451"/>
      <w:lvlJc w:val="left"/>
      <w:rPr>
        <w:rFonts w:ascii="Times New Roman" w:hAnsi="Times New Roman" w:cs="Times New Roman" w:hint="default"/>
      </w:rPr>
    </w:lvl>
  </w:abstractNum>
  <w:abstractNum w:abstractNumId="28">
    <w:nsid w:val="5D9556E6"/>
    <w:multiLevelType w:val="hybridMultilevel"/>
    <w:tmpl w:val="8C54D8DC"/>
    <w:lvl w:ilvl="0" w:tplc="F7F88E22">
      <w:start w:val="1"/>
      <w:numFmt w:val="decimal"/>
      <w:pStyle w:val="Reference"/>
      <w:lvlText w:val="[%1]"/>
      <w:lvlJc w:val="left"/>
      <w:pPr>
        <w:tabs>
          <w:tab w:val="num" w:pos="0"/>
        </w:tabs>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625A5E44"/>
    <w:multiLevelType w:val="multilevel"/>
    <w:tmpl w:val="63C05444"/>
    <w:lvl w:ilvl="0">
      <w:start w:val="3"/>
      <w:numFmt w:val="decimal"/>
      <w:lvlText w:val="%1"/>
      <w:lvlJc w:val="left"/>
      <w:pPr>
        <w:ind w:left="360" w:hanging="360"/>
      </w:pPr>
      <w:rPr>
        <w:rFonts w:hint="default"/>
      </w:rPr>
    </w:lvl>
    <w:lvl w:ilvl="1">
      <w:start w:val="1"/>
      <w:numFmt w:val="decimal"/>
      <w:lvlText w:val="3.%2."/>
      <w:lvlJc w:val="left"/>
      <w:pPr>
        <w:ind w:left="1495"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47E122E"/>
    <w:multiLevelType w:val="singleLevel"/>
    <w:tmpl w:val="18106708"/>
    <w:lvl w:ilvl="0">
      <w:start w:val="1"/>
      <w:numFmt w:val="decimal"/>
      <w:lvlText w:val="4.%1."/>
      <w:legacy w:legacy="1" w:legacySpace="0" w:legacyIndent="456"/>
      <w:lvlJc w:val="left"/>
      <w:rPr>
        <w:rFonts w:ascii="Times New Roman" w:hAnsi="Times New Roman" w:cs="Times New Roman" w:hint="default"/>
      </w:rPr>
    </w:lvl>
  </w:abstractNum>
  <w:abstractNum w:abstractNumId="31">
    <w:nsid w:val="6A8C46CE"/>
    <w:multiLevelType w:val="hybridMultilevel"/>
    <w:tmpl w:val="CC1E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72F0E"/>
    <w:multiLevelType w:val="hybridMultilevel"/>
    <w:tmpl w:val="B56C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4A1129"/>
    <w:multiLevelType w:val="hybridMultilevel"/>
    <w:tmpl w:val="EE1AFB08"/>
    <w:lvl w:ilvl="0" w:tplc="AA7AB466">
      <w:start w:val="1"/>
      <w:numFmt w:val="decimal"/>
      <w:lvlText w:val="2.%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5"/>
  </w:num>
  <w:num w:numId="8">
    <w:abstractNumId w:val="18"/>
  </w:num>
  <w:num w:numId="9">
    <w:abstractNumId w:val="10"/>
  </w:num>
  <w:num w:numId="10">
    <w:abstractNumId w:val="23"/>
  </w:num>
  <w:num w:numId="11">
    <w:abstractNumId w:val="16"/>
  </w:num>
  <w:num w:numId="12">
    <w:abstractNumId w:val="6"/>
  </w:num>
  <w:num w:numId="1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4">
    <w:abstractNumId w:val="27"/>
  </w:num>
  <w:num w:numId="15">
    <w:abstractNumId w:val="27"/>
    <w:lvlOverride w:ilvl="0">
      <w:lvl w:ilvl="0">
        <w:start w:val="8"/>
        <w:numFmt w:val="decimal"/>
        <w:lvlText w:val="3.%1."/>
        <w:legacy w:legacy="1" w:legacySpace="0" w:legacyIndent="451"/>
        <w:lvlJc w:val="left"/>
        <w:rPr>
          <w:rFonts w:ascii="Times New Roman" w:hAnsi="Times New Roman" w:cs="Times New Roman" w:hint="default"/>
        </w:rPr>
      </w:lvl>
    </w:lvlOverride>
  </w:num>
  <w:num w:numId="16">
    <w:abstractNumId w:val="27"/>
    <w:lvlOverride w:ilvl="0">
      <w:lvl w:ilvl="0">
        <w:start w:val="9"/>
        <w:numFmt w:val="decimal"/>
        <w:lvlText w:val="3.%1."/>
        <w:legacy w:legacy="1" w:legacySpace="0" w:legacyIndent="451"/>
        <w:lvlJc w:val="left"/>
        <w:rPr>
          <w:rFonts w:ascii="Times New Roman" w:hAnsi="Times New Roman" w:cs="Times New Roman" w:hint="default"/>
        </w:rPr>
      </w:lvl>
    </w:lvlOverride>
  </w:num>
  <w:num w:numId="17">
    <w:abstractNumId w:val="9"/>
  </w:num>
  <w:num w:numId="18">
    <w:abstractNumId w:val="20"/>
  </w:num>
  <w:num w:numId="19">
    <w:abstractNumId w:val="11"/>
  </w:num>
  <w:num w:numId="20">
    <w:abstractNumId w:val="30"/>
  </w:num>
  <w:num w:numId="21">
    <w:abstractNumId w:val="29"/>
  </w:num>
  <w:num w:numId="22">
    <w:abstractNumId w:val="8"/>
  </w:num>
  <w:num w:numId="23">
    <w:abstractNumId w:val="21"/>
  </w:num>
  <w:num w:numId="24">
    <w:abstractNumId w:val="24"/>
  </w:num>
  <w:num w:numId="25">
    <w:abstractNumId w:val="5"/>
  </w:num>
  <w:num w:numId="26">
    <w:abstractNumId w:val="1"/>
  </w:num>
  <w:num w:numId="27">
    <w:abstractNumId w:val="12"/>
  </w:num>
  <w:num w:numId="28">
    <w:abstractNumId w:val="3"/>
  </w:num>
  <w:num w:numId="29">
    <w:abstractNumId w:val="26"/>
  </w:num>
  <w:num w:numId="30">
    <w:abstractNumId w:val="32"/>
  </w:num>
  <w:num w:numId="31">
    <w:abstractNumId w:val="25"/>
  </w:num>
  <w:num w:numId="32">
    <w:abstractNumId w:val="22"/>
  </w:num>
  <w:num w:numId="33">
    <w:abstractNumId w:val="31"/>
  </w:num>
  <w:num w:numId="34">
    <w:abstractNumId w:val="33"/>
  </w:num>
  <w:num w:numId="3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BC"/>
    <w:rsid w:val="000006A9"/>
    <w:rsid w:val="00002B1F"/>
    <w:rsid w:val="0000331E"/>
    <w:rsid w:val="00004B8D"/>
    <w:rsid w:val="000051E5"/>
    <w:rsid w:val="00006701"/>
    <w:rsid w:val="00012ED9"/>
    <w:rsid w:val="00017605"/>
    <w:rsid w:val="00017BC2"/>
    <w:rsid w:val="00026827"/>
    <w:rsid w:val="000268D2"/>
    <w:rsid w:val="00034C40"/>
    <w:rsid w:val="00035EEE"/>
    <w:rsid w:val="00040487"/>
    <w:rsid w:val="0004362F"/>
    <w:rsid w:val="000443DB"/>
    <w:rsid w:val="0005259C"/>
    <w:rsid w:val="00052B6B"/>
    <w:rsid w:val="00053444"/>
    <w:rsid w:val="000540EB"/>
    <w:rsid w:val="00056DD3"/>
    <w:rsid w:val="0005765A"/>
    <w:rsid w:val="00060CA9"/>
    <w:rsid w:val="0006216D"/>
    <w:rsid w:val="00062A5A"/>
    <w:rsid w:val="00067C86"/>
    <w:rsid w:val="00070137"/>
    <w:rsid w:val="000766C7"/>
    <w:rsid w:val="0008522A"/>
    <w:rsid w:val="000856E0"/>
    <w:rsid w:val="000A1C64"/>
    <w:rsid w:val="000B762C"/>
    <w:rsid w:val="000C20BE"/>
    <w:rsid w:val="000C5682"/>
    <w:rsid w:val="000D0C02"/>
    <w:rsid w:val="000D2B0F"/>
    <w:rsid w:val="000D3EF7"/>
    <w:rsid w:val="000D4599"/>
    <w:rsid w:val="000E179E"/>
    <w:rsid w:val="000E4828"/>
    <w:rsid w:val="000F1D7C"/>
    <w:rsid w:val="000F3D6C"/>
    <w:rsid w:val="000F421C"/>
    <w:rsid w:val="000F7D61"/>
    <w:rsid w:val="00111213"/>
    <w:rsid w:val="001141AD"/>
    <w:rsid w:val="00115C38"/>
    <w:rsid w:val="0012024F"/>
    <w:rsid w:val="0012166B"/>
    <w:rsid w:val="00121F00"/>
    <w:rsid w:val="001225D9"/>
    <w:rsid w:val="00124F5A"/>
    <w:rsid w:val="001261D0"/>
    <w:rsid w:val="00126703"/>
    <w:rsid w:val="001347E5"/>
    <w:rsid w:val="00135D35"/>
    <w:rsid w:val="00150DAD"/>
    <w:rsid w:val="001531D9"/>
    <w:rsid w:val="0015441D"/>
    <w:rsid w:val="00156483"/>
    <w:rsid w:val="00156F1E"/>
    <w:rsid w:val="00161EF0"/>
    <w:rsid w:val="00166844"/>
    <w:rsid w:val="0017326F"/>
    <w:rsid w:val="00186D09"/>
    <w:rsid w:val="001901DA"/>
    <w:rsid w:val="00190FEA"/>
    <w:rsid w:val="0019162E"/>
    <w:rsid w:val="00192ED0"/>
    <w:rsid w:val="00192F3E"/>
    <w:rsid w:val="001940A7"/>
    <w:rsid w:val="00195416"/>
    <w:rsid w:val="00196032"/>
    <w:rsid w:val="001976F8"/>
    <w:rsid w:val="001A0939"/>
    <w:rsid w:val="001A2D64"/>
    <w:rsid w:val="001A3BD6"/>
    <w:rsid w:val="001A5F93"/>
    <w:rsid w:val="001A72B0"/>
    <w:rsid w:val="001B19BB"/>
    <w:rsid w:val="001B267A"/>
    <w:rsid w:val="001B5D0F"/>
    <w:rsid w:val="001B69CD"/>
    <w:rsid w:val="001B7015"/>
    <w:rsid w:val="001B7682"/>
    <w:rsid w:val="001C1494"/>
    <w:rsid w:val="001C7792"/>
    <w:rsid w:val="001D0B0D"/>
    <w:rsid w:val="001D3512"/>
    <w:rsid w:val="001E4F79"/>
    <w:rsid w:val="001E59C7"/>
    <w:rsid w:val="001E7A4C"/>
    <w:rsid w:val="001F0F7E"/>
    <w:rsid w:val="001F26C6"/>
    <w:rsid w:val="001F28C8"/>
    <w:rsid w:val="001F2CB1"/>
    <w:rsid w:val="001F4B12"/>
    <w:rsid w:val="001F58C4"/>
    <w:rsid w:val="00202548"/>
    <w:rsid w:val="002025E5"/>
    <w:rsid w:val="00203EA8"/>
    <w:rsid w:val="00205D8B"/>
    <w:rsid w:val="00213B79"/>
    <w:rsid w:val="002152C9"/>
    <w:rsid w:val="00224A20"/>
    <w:rsid w:val="00226267"/>
    <w:rsid w:val="00226A1E"/>
    <w:rsid w:val="00227B29"/>
    <w:rsid w:val="00232168"/>
    <w:rsid w:val="0023720B"/>
    <w:rsid w:val="002411E3"/>
    <w:rsid w:val="002438F8"/>
    <w:rsid w:val="00246460"/>
    <w:rsid w:val="00250181"/>
    <w:rsid w:val="002507F1"/>
    <w:rsid w:val="002520BE"/>
    <w:rsid w:val="002525AA"/>
    <w:rsid w:val="00257D33"/>
    <w:rsid w:val="00260C03"/>
    <w:rsid w:val="00274FDB"/>
    <w:rsid w:val="00277241"/>
    <w:rsid w:val="00280629"/>
    <w:rsid w:val="00283CD5"/>
    <w:rsid w:val="00284026"/>
    <w:rsid w:val="00284125"/>
    <w:rsid w:val="0028532D"/>
    <w:rsid w:val="00290E94"/>
    <w:rsid w:val="0029100C"/>
    <w:rsid w:val="00293C38"/>
    <w:rsid w:val="002A25DA"/>
    <w:rsid w:val="002A3D94"/>
    <w:rsid w:val="002A754A"/>
    <w:rsid w:val="002B466B"/>
    <w:rsid w:val="002B5D7A"/>
    <w:rsid w:val="002C27D9"/>
    <w:rsid w:val="002C3BD3"/>
    <w:rsid w:val="002C56E0"/>
    <w:rsid w:val="002C5989"/>
    <w:rsid w:val="002D60F1"/>
    <w:rsid w:val="002E07D7"/>
    <w:rsid w:val="002E2B11"/>
    <w:rsid w:val="002E3D7A"/>
    <w:rsid w:val="002E3FB4"/>
    <w:rsid w:val="002E5569"/>
    <w:rsid w:val="002E6AB8"/>
    <w:rsid w:val="002E6DCF"/>
    <w:rsid w:val="002E6E3B"/>
    <w:rsid w:val="002E7A84"/>
    <w:rsid w:val="002F029D"/>
    <w:rsid w:val="002F1647"/>
    <w:rsid w:val="002F35C6"/>
    <w:rsid w:val="002F3D1D"/>
    <w:rsid w:val="002F450F"/>
    <w:rsid w:val="0030018D"/>
    <w:rsid w:val="003017BA"/>
    <w:rsid w:val="00304C8F"/>
    <w:rsid w:val="003072EC"/>
    <w:rsid w:val="003129A2"/>
    <w:rsid w:val="00313A69"/>
    <w:rsid w:val="00313FD9"/>
    <w:rsid w:val="0031445C"/>
    <w:rsid w:val="003155AA"/>
    <w:rsid w:val="00316250"/>
    <w:rsid w:val="00317B9F"/>
    <w:rsid w:val="00322D0A"/>
    <w:rsid w:val="00327C55"/>
    <w:rsid w:val="003361C1"/>
    <w:rsid w:val="00336568"/>
    <w:rsid w:val="00340D28"/>
    <w:rsid w:val="00342B01"/>
    <w:rsid w:val="003432DF"/>
    <w:rsid w:val="003542BD"/>
    <w:rsid w:val="00357A8C"/>
    <w:rsid w:val="00361783"/>
    <w:rsid w:val="003677BE"/>
    <w:rsid w:val="00373586"/>
    <w:rsid w:val="00374FE8"/>
    <w:rsid w:val="003766EE"/>
    <w:rsid w:val="00382740"/>
    <w:rsid w:val="0038281F"/>
    <w:rsid w:val="003848DE"/>
    <w:rsid w:val="00385D09"/>
    <w:rsid w:val="0039074F"/>
    <w:rsid w:val="00395C38"/>
    <w:rsid w:val="00397E33"/>
    <w:rsid w:val="003A2E7B"/>
    <w:rsid w:val="003A3726"/>
    <w:rsid w:val="003C4C95"/>
    <w:rsid w:val="003C6E6E"/>
    <w:rsid w:val="003D1930"/>
    <w:rsid w:val="003D5ED0"/>
    <w:rsid w:val="003E130D"/>
    <w:rsid w:val="003F0F68"/>
    <w:rsid w:val="003F23C9"/>
    <w:rsid w:val="003F63A4"/>
    <w:rsid w:val="003F7D94"/>
    <w:rsid w:val="00404075"/>
    <w:rsid w:val="0040595C"/>
    <w:rsid w:val="00407B64"/>
    <w:rsid w:val="004158EB"/>
    <w:rsid w:val="00415D2A"/>
    <w:rsid w:val="0042723F"/>
    <w:rsid w:val="00431CF8"/>
    <w:rsid w:val="004354ED"/>
    <w:rsid w:val="00437940"/>
    <w:rsid w:val="00437F48"/>
    <w:rsid w:val="004437D3"/>
    <w:rsid w:val="00443B66"/>
    <w:rsid w:val="00446A47"/>
    <w:rsid w:val="00446BDC"/>
    <w:rsid w:val="00446CF4"/>
    <w:rsid w:val="00446E98"/>
    <w:rsid w:val="00447261"/>
    <w:rsid w:val="00451A68"/>
    <w:rsid w:val="004632C2"/>
    <w:rsid w:val="00474013"/>
    <w:rsid w:val="00474062"/>
    <w:rsid w:val="0047438E"/>
    <w:rsid w:val="004758FB"/>
    <w:rsid w:val="00483015"/>
    <w:rsid w:val="00483304"/>
    <w:rsid w:val="00483C75"/>
    <w:rsid w:val="00483E7B"/>
    <w:rsid w:val="00484981"/>
    <w:rsid w:val="0048596D"/>
    <w:rsid w:val="00496CF7"/>
    <w:rsid w:val="004978C6"/>
    <w:rsid w:val="004B472F"/>
    <w:rsid w:val="004B582A"/>
    <w:rsid w:val="004D32B6"/>
    <w:rsid w:val="004D3DD3"/>
    <w:rsid w:val="004D51AE"/>
    <w:rsid w:val="004D5232"/>
    <w:rsid w:val="004D61A2"/>
    <w:rsid w:val="004E2B4A"/>
    <w:rsid w:val="004E3E4E"/>
    <w:rsid w:val="004E532B"/>
    <w:rsid w:val="004E7BC3"/>
    <w:rsid w:val="004F5045"/>
    <w:rsid w:val="004F5B76"/>
    <w:rsid w:val="004F6388"/>
    <w:rsid w:val="004F7CD2"/>
    <w:rsid w:val="0050084E"/>
    <w:rsid w:val="0050340B"/>
    <w:rsid w:val="00506D58"/>
    <w:rsid w:val="005102B8"/>
    <w:rsid w:val="00525A15"/>
    <w:rsid w:val="00544F10"/>
    <w:rsid w:val="00546EA5"/>
    <w:rsid w:val="00554B07"/>
    <w:rsid w:val="0055661A"/>
    <w:rsid w:val="00560112"/>
    <w:rsid w:val="00562437"/>
    <w:rsid w:val="005643C9"/>
    <w:rsid w:val="00575866"/>
    <w:rsid w:val="0057783E"/>
    <w:rsid w:val="00583F19"/>
    <w:rsid w:val="005906BD"/>
    <w:rsid w:val="00592422"/>
    <w:rsid w:val="00595A87"/>
    <w:rsid w:val="005979C0"/>
    <w:rsid w:val="005A1D57"/>
    <w:rsid w:val="005A74BF"/>
    <w:rsid w:val="005B0261"/>
    <w:rsid w:val="005B2698"/>
    <w:rsid w:val="005C228B"/>
    <w:rsid w:val="005C2841"/>
    <w:rsid w:val="005D46CC"/>
    <w:rsid w:val="005E358D"/>
    <w:rsid w:val="005E637B"/>
    <w:rsid w:val="005F09DA"/>
    <w:rsid w:val="005F0C1E"/>
    <w:rsid w:val="005F3D5A"/>
    <w:rsid w:val="005F440D"/>
    <w:rsid w:val="005F5536"/>
    <w:rsid w:val="005F5CF0"/>
    <w:rsid w:val="005F7BDA"/>
    <w:rsid w:val="00600FDF"/>
    <w:rsid w:val="00601232"/>
    <w:rsid w:val="00601FA6"/>
    <w:rsid w:val="00604022"/>
    <w:rsid w:val="0060568D"/>
    <w:rsid w:val="006116AC"/>
    <w:rsid w:val="00612359"/>
    <w:rsid w:val="00612492"/>
    <w:rsid w:val="006158D7"/>
    <w:rsid w:val="00621DB0"/>
    <w:rsid w:val="006244F8"/>
    <w:rsid w:val="0063333D"/>
    <w:rsid w:val="0063486B"/>
    <w:rsid w:val="00635C57"/>
    <w:rsid w:val="006418AE"/>
    <w:rsid w:val="00644F03"/>
    <w:rsid w:val="00644F59"/>
    <w:rsid w:val="006452B8"/>
    <w:rsid w:val="00647711"/>
    <w:rsid w:val="006545DE"/>
    <w:rsid w:val="006545EB"/>
    <w:rsid w:val="00656332"/>
    <w:rsid w:val="00660402"/>
    <w:rsid w:val="00671DF7"/>
    <w:rsid w:val="006749DF"/>
    <w:rsid w:val="0067568E"/>
    <w:rsid w:val="00676FC4"/>
    <w:rsid w:val="00680020"/>
    <w:rsid w:val="00681646"/>
    <w:rsid w:val="00691097"/>
    <w:rsid w:val="00694E86"/>
    <w:rsid w:val="00695A90"/>
    <w:rsid w:val="006A44DE"/>
    <w:rsid w:val="006C26D0"/>
    <w:rsid w:val="006C275E"/>
    <w:rsid w:val="006C3104"/>
    <w:rsid w:val="006C4820"/>
    <w:rsid w:val="006C5469"/>
    <w:rsid w:val="006C7A93"/>
    <w:rsid w:val="006C7CED"/>
    <w:rsid w:val="006D23BC"/>
    <w:rsid w:val="006D7434"/>
    <w:rsid w:val="006E2AF3"/>
    <w:rsid w:val="006E49CD"/>
    <w:rsid w:val="006E55A7"/>
    <w:rsid w:val="006E6549"/>
    <w:rsid w:val="006E7400"/>
    <w:rsid w:val="006F08F9"/>
    <w:rsid w:val="006F0C12"/>
    <w:rsid w:val="006F1CE4"/>
    <w:rsid w:val="006F3B8A"/>
    <w:rsid w:val="006F56E8"/>
    <w:rsid w:val="00700974"/>
    <w:rsid w:val="00703680"/>
    <w:rsid w:val="0070413E"/>
    <w:rsid w:val="007048BC"/>
    <w:rsid w:val="007055A1"/>
    <w:rsid w:val="00711B69"/>
    <w:rsid w:val="00712039"/>
    <w:rsid w:val="00712F2B"/>
    <w:rsid w:val="00721A45"/>
    <w:rsid w:val="007241EA"/>
    <w:rsid w:val="00727BEE"/>
    <w:rsid w:val="00727D5C"/>
    <w:rsid w:val="007324BE"/>
    <w:rsid w:val="007332B2"/>
    <w:rsid w:val="007373D6"/>
    <w:rsid w:val="00740A82"/>
    <w:rsid w:val="00741567"/>
    <w:rsid w:val="00744CA7"/>
    <w:rsid w:val="00745F00"/>
    <w:rsid w:val="007523FC"/>
    <w:rsid w:val="00752C90"/>
    <w:rsid w:val="00753DEA"/>
    <w:rsid w:val="007617CE"/>
    <w:rsid w:val="00764621"/>
    <w:rsid w:val="007648EF"/>
    <w:rsid w:val="00767642"/>
    <w:rsid w:val="00775D0D"/>
    <w:rsid w:val="007822E3"/>
    <w:rsid w:val="007823F5"/>
    <w:rsid w:val="007839CA"/>
    <w:rsid w:val="0078734F"/>
    <w:rsid w:val="00792BE0"/>
    <w:rsid w:val="007A19A2"/>
    <w:rsid w:val="007A1A7D"/>
    <w:rsid w:val="007A65F6"/>
    <w:rsid w:val="007A6806"/>
    <w:rsid w:val="007B03D6"/>
    <w:rsid w:val="007B0F82"/>
    <w:rsid w:val="007B1957"/>
    <w:rsid w:val="007B5A72"/>
    <w:rsid w:val="007C4940"/>
    <w:rsid w:val="007C5F16"/>
    <w:rsid w:val="007D27D6"/>
    <w:rsid w:val="007D6929"/>
    <w:rsid w:val="007D695E"/>
    <w:rsid w:val="007D7AA3"/>
    <w:rsid w:val="007E0870"/>
    <w:rsid w:val="007E207F"/>
    <w:rsid w:val="007E684F"/>
    <w:rsid w:val="007F2687"/>
    <w:rsid w:val="007F6352"/>
    <w:rsid w:val="007F7D52"/>
    <w:rsid w:val="008005CC"/>
    <w:rsid w:val="00807FE7"/>
    <w:rsid w:val="00815894"/>
    <w:rsid w:val="00817A63"/>
    <w:rsid w:val="00822AF5"/>
    <w:rsid w:val="00825BA3"/>
    <w:rsid w:val="0083117E"/>
    <w:rsid w:val="0083176D"/>
    <w:rsid w:val="00835161"/>
    <w:rsid w:val="00843804"/>
    <w:rsid w:val="0084790C"/>
    <w:rsid w:val="00847F5D"/>
    <w:rsid w:val="008500D0"/>
    <w:rsid w:val="0085127E"/>
    <w:rsid w:val="008530A9"/>
    <w:rsid w:val="00855957"/>
    <w:rsid w:val="00861687"/>
    <w:rsid w:val="0086180A"/>
    <w:rsid w:val="00864004"/>
    <w:rsid w:val="008721FD"/>
    <w:rsid w:val="00872628"/>
    <w:rsid w:val="00875F67"/>
    <w:rsid w:val="008872FF"/>
    <w:rsid w:val="00887C1B"/>
    <w:rsid w:val="00893FC5"/>
    <w:rsid w:val="008A1E71"/>
    <w:rsid w:val="008B2212"/>
    <w:rsid w:val="008B4243"/>
    <w:rsid w:val="008B4F91"/>
    <w:rsid w:val="008B57DC"/>
    <w:rsid w:val="008C0547"/>
    <w:rsid w:val="008C25D3"/>
    <w:rsid w:val="008C35EA"/>
    <w:rsid w:val="008C7BDC"/>
    <w:rsid w:val="008E0D0D"/>
    <w:rsid w:val="008E1B50"/>
    <w:rsid w:val="008E4230"/>
    <w:rsid w:val="008E6D7E"/>
    <w:rsid w:val="008F013A"/>
    <w:rsid w:val="008F0E6A"/>
    <w:rsid w:val="008F57D8"/>
    <w:rsid w:val="008F7861"/>
    <w:rsid w:val="009013F8"/>
    <w:rsid w:val="00903148"/>
    <w:rsid w:val="009031FB"/>
    <w:rsid w:val="00911EBC"/>
    <w:rsid w:val="00917607"/>
    <w:rsid w:val="0092586F"/>
    <w:rsid w:val="009342B2"/>
    <w:rsid w:val="00934BE4"/>
    <w:rsid w:val="009375FF"/>
    <w:rsid w:val="00941692"/>
    <w:rsid w:val="00943FB7"/>
    <w:rsid w:val="009457CA"/>
    <w:rsid w:val="009518FB"/>
    <w:rsid w:val="0095455D"/>
    <w:rsid w:val="009569C8"/>
    <w:rsid w:val="00957645"/>
    <w:rsid w:val="00960A42"/>
    <w:rsid w:val="00960EBC"/>
    <w:rsid w:val="009641D4"/>
    <w:rsid w:val="00966F28"/>
    <w:rsid w:val="00970677"/>
    <w:rsid w:val="00970A27"/>
    <w:rsid w:val="00970CCE"/>
    <w:rsid w:val="009721BC"/>
    <w:rsid w:val="00973577"/>
    <w:rsid w:val="00984094"/>
    <w:rsid w:val="00984B52"/>
    <w:rsid w:val="00997081"/>
    <w:rsid w:val="009A7E34"/>
    <w:rsid w:val="009B5477"/>
    <w:rsid w:val="009B6E8F"/>
    <w:rsid w:val="009C3109"/>
    <w:rsid w:val="009C36C4"/>
    <w:rsid w:val="009C43F0"/>
    <w:rsid w:val="009D48E5"/>
    <w:rsid w:val="009D54F9"/>
    <w:rsid w:val="009D5E32"/>
    <w:rsid w:val="009D64E2"/>
    <w:rsid w:val="009E28AC"/>
    <w:rsid w:val="009E39DA"/>
    <w:rsid w:val="009E4A46"/>
    <w:rsid w:val="009E6889"/>
    <w:rsid w:val="009F0B1A"/>
    <w:rsid w:val="009F70E0"/>
    <w:rsid w:val="00A0038E"/>
    <w:rsid w:val="00A017F8"/>
    <w:rsid w:val="00A03B8D"/>
    <w:rsid w:val="00A06B1B"/>
    <w:rsid w:val="00A101B8"/>
    <w:rsid w:val="00A14242"/>
    <w:rsid w:val="00A14D4E"/>
    <w:rsid w:val="00A207A2"/>
    <w:rsid w:val="00A21262"/>
    <w:rsid w:val="00A2177E"/>
    <w:rsid w:val="00A24433"/>
    <w:rsid w:val="00A347C0"/>
    <w:rsid w:val="00A34AEA"/>
    <w:rsid w:val="00A36FC9"/>
    <w:rsid w:val="00A3736C"/>
    <w:rsid w:val="00A40BDB"/>
    <w:rsid w:val="00A55279"/>
    <w:rsid w:val="00A60657"/>
    <w:rsid w:val="00A62D47"/>
    <w:rsid w:val="00A718D1"/>
    <w:rsid w:val="00A84D26"/>
    <w:rsid w:val="00A8568C"/>
    <w:rsid w:val="00A93D6F"/>
    <w:rsid w:val="00AA0F86"/>
    <w:rsid w:val="00AA1056"/>
    <w:rsid w:val="00AA5133"/>
    <w:rsid w:val="00AA6434"/>
    <w:rsid w:val="00AB02DE"/>
    <w:rsid w:val="00AB4198"/>
    <w:rsid w:val="00AB41B3"/>
    <w:rsid w:val="00AB58AA"/>
    <w:rsid w:val="00AB5AE5"/>
    <w:rsid w:val="00AB78D0"/>
    <w:rsid w:val="00AC4D25"/>
    <w:rsid w:val="00AC67C7"/>
    <w:rsid w:val="00AC7075"/>
    <w:rsid w:val="00AC7917"/>
    <w:rsid w:val="00AD03FB"/>
    <w:rsid w:val="00AD3FD2"/>
    <w:rsid w:val="00AD58A0"/>
    <w:rsid w:val="00AE0CB5"/>
    <w:rsid w:val="00AE4789"/>
    <w:rsid w:val="00AE637C"/>
    <w:rsid w:val="00AE6424"/>
    <w:rsid w:val="00AE77D3"/>
    <w:rsid w:val="00AF51AA"/>
    <w:rsid w:val="00B00306"/>
    <w:rsid w:val="00B019B2"/>
    <w:rsid w:val="00B053CB"/>
    <w:rsid w:val="00B07871"/>
    <w:rsid w:val="00B160D0"/>
    <w:rsid w:val="00B17ED1"/>
    <w:rsid w:val="00B21B3B"/>
    <w:rsid w:val="00B22B95"/>
    <w:rsid w:val="00B23080"/>
    <w:rsid w:val="00B33874"/>
    <w:rsid w:val="00B361FC"/>
    <w:rsid w:val="00B3630E"/>
    <w:rsid w:val="00B41062"/>
    <w:rsid w:val="00B41D8B"/>
    <w:rsid w:val="00B474CB"/>
    <w:rsid w:val="00B47A94"/>
    <w:rsid w:val="00B603E0"/>
    <w:rsid w:val="00B65325"/>
    <w:rsid w:val="00B710F1"/>
    <w:rsid w:val="00B71E48"/>
    <w:rsid w:val="00B81C65"/>
    <w:rsid w:val="00B87CF9"/>
    <w:rsid w:val="00B92202"/>
    <w:rsid w:val="00B93DA4"/>
    <w:rsid w:val="00B95D22"/>
    <w:rsid w:val="00BA42BC"/>
    <w:rsid w:val="00BA6FB5"/>
    <w:rsid w:val="00BB0D0F"/>
    <w:rsid w:val="00BB730F"/>
    <w:rsid w:val="00BB7BC9"/>
    <w:rsid w:val="00BC148F"/>
    <w:rsid w:val="00BC16FF"/>
    <w:rsid w:val="00BC26EF"/>
    <w:rsid w:val="00BC4636"/>
    <w:rsid w:val="00BD00E8"/>
    <w:rsid w:val="00BD128A"/>
    <w:rsid w:val="00BD28BB"/>
    <w:rsid w:val="00BD3ED7"/>
    <w:rsid w:val="00BD451D"/>
    <w:rsid w:val="00BD4A4F"/>
    <w:rsid w:val="00BD647A"/>
    <w:rsid w:val="00BE21C4"/>
    <w:rsid w:val="00BE394F"/>
    <w:rsid w:val="00BE560C"/>
    <w:rsid w:val="00BE7805"/>
    <w:rsid w:val="00BF0129"/>
    <w:rsid w:val="00BF0F2D"/>
    <w:rsid w:val="00BF26F1"/>
    <w:rsid w:val="00BF6352"/>
    <w:rsid w:val="00C0120D"/>
    <w:rsid w:val="00C02973"/>
    <w:rsid w:val="00C0354D"/>
    <w:rsid w:val="00C03A53"/>
    <w:rsid w:val="00C03C30"/>
    <w:rsid w:val="00C13BA9"/>
    <w:rsid w:val="00C14223"/>
    <w:rsid w:val="00C16375"/>
    <w:rsid w:val="00C16557"/>
    <w:rsid w:val="00C30579"/>
    <w:rsid w:val="00C348A1"/>
    <w:rsid w:val="00C35049"/>
    <w:rsid w:val="00C442A2"/>
    <w:rsid w:val="00C5067D"/>
    <w:rsid w:val="00C506BF"/>
    <w:rsid w:val="00C52C69"/>
    <w:rsid w:val="00C65F61"/>
    <w:rsid w:val="00C726AB"/>
    <w:rsid w:val="00C74708"/>
    <w:rsid w:val="00C759D0"/>
    <w:rsid w:val="00C77940"/>
    <w:rsid w:val="00C85516"/>
    <w:rsid w:val="00C87A47"/>
    <w:rsid w:val="00C92AB6"/>
    <w:rsid w:val="00C945C3"/>
    <w:rsid w:val="00CA0DF5"/>
    <w:rsid w:val="00CA2EA7"/>
    <w:rsid w:val="00CA42A1"/>
    <w:rsid w:val="00CA64F6"/>
    <w:rsid w:val="00CA783F"/>
    <w:rsid w:val="00CA788D"/>
    <w:rsid w:val="00CB0C58"/>
    <w:rsid w:val="00CB248C"/>
    <w:rsid w:val="00CB3402"/>
    <w:rsid w:val="00CB4C93"/>
    <w:rsid w:val="00CB50D5"/>
    <w:rsid w:val="00CC4F1F"/>
    <w:rsid w:val="00CC7CA6"/>
    <w:rsid w:val="00CD46F9"/>
    <w:rsid w:val="00CD60E2"/>
    <w:rsid w:val="00CE18D3"/>
    <w:rsid w:val="00CE3196"/>
    <w:rsid w:val="00CE343F"/>
    <w:rsid w:val="00CE36CB"/>
    <w:rsid w:val="00CE56EA"/>
    <w:rsid w:val="00CF14A5"/>
    <w:rsid w:val="00D00EB1"/>
    <w:rsid w:val="00D02933"/>
    <w:rsid w:val="00D10689"/>
    <w:rsid w:val="00D14626"/>
    <w:rsid w:val="00D2127D"/>
    <w:rsid w:val="00D2371E"/>
    <w:rsid w:val="00D25B72"/>
    <w:rsid w:val="00D26970"/>
    <w:rsid w:val="00D33520"/>
    <w:rsid w:val="00D35035"/>
    <w:rsid w:val="00D37393"/>
    <w:rsid w:val="00D40FA4"/>
    <w:rsid w:val="00D4185A"/>
    <w:rsid w:val="00D43B04"/>
    <w:rsid w:val="00D473FA"/>
    <w:rsid w:val="00D4767A"/>
    <w:rsid w:val="00D507B4"/>
    <w:rsid w:val="00D53461"/>
    <w:rsid w:val="00D636B8"/>
    <w:rsid w:val="00D64386"/>
    <w:rsid w:val="00D65FF5"/>
    <w:rsid w:val="00D74FB9"/>
    <w:rsid w:val="00D75C96"/>
    <w:rsid w:val="00D77221"/>
    <w:rsid w:val="00D81DF5"/>
    <w:rsid w:val="00D83CC3"/>
    <w:rsid w:val="00D8549E"/>
    <w:rsid w:val="00D86173"/>
    <w:rsid w:val="00D8683B"/>
    <w:rsid w:val="00D87DE6"/>
    <w:rsid w:val="00D955C3"/>
    <w:rsid w:val="00DA1869"/>
    <w:rsid w:val="00DA35D9"/>
    <w:rsid w:val="00DA5FE3"/>
    <w:rsid w:val="00DA688D"/>
    <w:rsid w:val="00DB5FB3"/>
    <w:rsid w:val="00DC02F9"/>
    <w:rsid w:val="00DC2699"/>
    <w:rsid w:val="00DC26D5"/>
    <w:rsid w:val="00DC32E3"/>
    <w:rsid w:val="00DC4963"/>
    <w:rsid w:val="00DC61DD"/>
    <w:rsid w:val="00DD1ECA"/>
    <w:rsid w:val="00DD25C4"/>
    <w:rsid w:val="00DE3437"/>
    <w:rsid w:val="00DE4491"/>
    <w:rsid w:val="00DF090B"/>
    <w:rsid w:val="00DF1944"/>
    <w:rsid w:val="00DF1CD7"/>
    <w:rsid w:val="00DF37FF"/>
    <w:rsid w:val="00DF49F7"/>
    <w:rsid w:val="00E01B9D"/>
    <w:rsid w:val="00E029C0"/>
    <w:rsid w:val="00E05D53"/>
    <w:rsid w:val="00E1346F"/>
    <w:rsid w:val="00E13C94"/>
    <w:rsid w:val="00E13CC4"/>
    <w:rsid w:val="00E33BF4"/>
    <w:rsid w:val="00E3666F"/>
    <w:rsid w:val="00E36D5B"/>
    <w:rsid w:val="00E36EFF"/>
    <w:rsid w:val="00E40184"/>
    <w:rsid w:val="00E432DB"/>
    <w:rsid w:val="00E438EA"/>
    <w:rsid w:val="00E502AC"/>
    <w:rsid w:val="00E52032"/>
    <w:rsid w:val="00E52B88"/>
    <w:rsid w:val="00E53BF1"/>
    <w:rsid w:val="00E61FE1"/>
    <w:rsid w:val="00E724AD"/>
    <w:rsid w:val="00E72A21"/>
    <w:rsid w:val="00E857A6"/>
    <w:rsid w:val="00E92FA6"/>
    <w:rsid w:val="00E93AC3"/>
    <w:rsid w:val="00E9612C"/>
    <w:rsid w:val="00E96B7B"/>
    <w:rsid w:val="00E96ED7"/>
    <w:rsid w:val="00EA446D"/>
    <w:rsid w:val="00EA48DE"/>
    <w:rsid w:val="00EA4CBA"/>
    <w:rsid w:val="00EA6A36"/>
    <w:rsid w:val="00EB01BD"/>
    <w:rsid w:val="00EB01D9"/>
    <w:rsid w:val="00EB2765"/>
    <w:rsid w:val="00EB35E2"/>
    <w:rsid w:val="00EB5465"/>
    <w:rsid w:val="00EB6ED2"/>
    <w:rsid w:val="00EC1DAC"/>
    <w:rsid w:val="00EC7D52"/>
    <w:rsid w:val="00ED4D03"/>
    <w:rsid w:val="00EE2A36"/>
    <w:rsid w:val="00EE54D5"/>
    <w:rsid w:val="00EF2CC3"/>
    <w:rsid w:val="00EF2F61"/>
    <w:rsid w:val="00F02E7A"/>
    <w:rsid w:val="00F034FF"/>
    <w:rsid w:val="00F04E16"/>
    <w:rsid w:val="00F06FFC"/>
    <w:rsid w:val="00F12722"/>
    <w:rsid w:val="00F21DAE"/>
    <w:rsid w:val="00F21DC7"/>
    <w:rsid w:val="00F25993"/>
    <w:rsid w:val="00F32AA1"/>
    <w:rsid w:val="00F3411C"/>
    <w:rsid w:val="00F43B40"/>
    <w:rsid w:val="00F50AC8"/>
    <w:rsid w:val="00F5142A"/>
    <w:rsid w:val="00F54798"/>
    <w:rsid w:val="00F55191"/>
    <w:rsid w:val="00F55F85"/>
    <w:rsid w:val="00F62737"/>
    <w:rsid w:val="00F6327D"/>
    <w:rsid w:val="00F6476E"/>
    <w:rsid w:val="00F6483E"/>
    <w:rsid w:val="00F67090"/>
    <w:rsid w:val="00F67653"/>
    <w:rsid w:val="00F7267E"/>
    <w:rsid w:val="00F860CE"/>
    <w:rsid w:val="00F86D0B"/>
    <w:rsid w:val="00F90489"/>
    <w:rsid w:val="00F91F5A"/>
    <w:rsid w:val="00F9404E"/>
    <w:rsid w:val="00F953EF"/>
    <w:rsid w:val="00FA23BD"/>
    <w:rsid w:val="00FA3662"/>
    <w:rsid w:val="00FA44B2"/>
    <w:rsid w:val="00FA4BF7"/>
    <w:rsid w:val="00FA4DDA"/>
    <w:rsid w:val="00FA7477"/>
    <w:rsid w:val="00FB2F6F"/>
    <w:rsid w:val="00FB5C3B"/>
    <w:rsid w:val="00FC1462"/>
    <w:rsid w:val="00FC1626"/>
    <w:rsid w:val="00FC175D"/>
    <w:rsid w:val="00FC3334"/>
    <w:rsid w:val="00FC4A53"/>
    <w:rsid w:val="00FC6233"/>
    <w:rsid w:val="00FD0696"/>
    <w:rsid w:val="00FD1A51"/>
    <w:rsid w:val="00FD37FA"/>
    <w:rsid w:val="00FE0929"/>
    <w:rsid w:val="00FE11B3"/>
    <w:rsid w:val="00FF3B84"/>
    <w:rsid w:val="00FF5017"/>
    <w:rsid w:val="00FF6486"/>
    <w:rsid w:val="00FF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4F"/>
    <w:rPr>
      <w:sz w:val="24"/>
      <w:szCs w:val="24"/>
      <w:lang w:val="uk-UA"/>
    </w:rPr>
  </w:style>
  <w:style w:type="paragraph" w:styleId="1">
    <w:name w:val="heading 1"/>
    <w:basedOn w:val="a"/>
    <w:next w:val="a"/>
    <w:link w:val="10"/>
    <w:qFormat/>
    <w:locked/>
    <w:rsid w:val="002C59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7617CE"/>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locked/>
    <w:rsid w:val="00AD03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161EF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3432DF"/>
    <w:pPr>
      <w:keepNext/>
      <w:widowControl w:val="0"/>
      <w:autoSpaceDE w:val="0"/>
      <w:autoSpaceDN w:val="0"/>
      <w:adjustRightInd w:val="0"/>
      <w:jc w:val="center"/>
      <w:outlineLvl w:val="5"/>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617CE"/>
    <w:rPr>
      <w:rFonts w:ascii="Cambria" w:hAnsi="Cambria" w:cs="Times New Roman"/>
      <w:b/>
      <w:bCs/>
      <w:color w:val="4F81BD"/>
      <w:sz w:val="26"/>
      <w:szCs w:val="26"/>
      <w:lang w:val="uk-UA"/>
    </w:rPr>
  </w:style>
  <w:style w:type="character" w:customStyle="1" w:styleId="60">
    <w:name w:val="Заголовок 6 Знак"/>
    <w:link w:val="6"/>
    <w:uiPriority w:val="9"/>
    <w:semiHidden/>
    <w:locked/>
    <w:rsid w:val="0085127E"/>
    <w:rPr>
      <w:rFonts w:ascii="Calibri" w:hAnsi="Calibri" w:cs="Times New Roman"/>
      <w:b/>
      <w:bCs/>
      <w:lang w:val="uk-UA"/>
    </w:rPr>
  </w:style>
  <w:style w:type="paragraph" w:styleId="a3">
    <w:name w:val="Body Text Indent"/>
    <w:basedOn w:val="a"/>
    <w:link w:val="a4"/>
    <w:uiPriority w:val="99"/>
    <w:rsid w:val="009D54F9"/>
    <w:pPr>
      <w:ind w:firstLine="851"/>
      <w:jc w:val="both"/>
    </w:pPr>
    <w:rPr>
      <w:szCs w:val="20"/>
      <w:lang w:val="ru-RU"/>
    </w:rPr>
  </w:style>
  <w:style w:type="character" w:customStyle="1" w:styleId="a4">
    <w:name w:val="Основной текст с отступом Знак"/>
    <w:link w:val="a3"/>
    <w:uiPriority w:val="99"/>
    <w:semiHidden/>
    <w:locked/>
    <w:rsid w:val="0085127E"/>
    <w:rPr>
      <w:rFonts w:cs="Times New Roman"/>
      <w:sz w:val="24"/>
      <w:szCs w:val="24"/>
      <w:lang w:val="uk-UA"/>
    </w:rPr>
  </w:style>
  <w:style w:type="paragraph" w:styleId="31">
    <w:name w:val="Body Text Indent 3"/>
    <w:basedOn w:val="a"/>
    <w:link w:val="32"/>
    <w:uiPriority w:val="99"/>
    <w:rsid w:val="003432DF"/>
    <w:pPr>
      <w:spacing w:after="120"/>
      <w:ind w:left="283"/>
    </w:pPr>
    <w:rPr>
      <w:sz w:val="16"/>
      <w:szCs w:val="16"/>
    </w:rPr>
  </w:style>
  <w:style w:type="character" w:customStyle="1" w:styleId="32">
    <w:name w:val="Основной текст с отступом 3 Знак"/>
    <w:link w:val="31"/>
    <w:uiPriority w:val="99"/>
    <w:semiHidden/>
    <w:locked/>
    <w:rsid w:val="0085127E"/>
    <w:rPr>
      <w:rFonts w:cs="Times New Roman"/>
      <w:sz w:val="16"/>
      <w:szCs w:val="16"/>
      <w:lang w:val="uk-UA"/>
    </w:rPr>
  </w:style>
  <w:style w:type="paragraph" w:styleId="a5">
    <w:name w:val="Title"/>
    <w:basedOn w:val="a"/>
    <w:link w:val="a6"/>
    <w:uiPriority w:val="99"/>
    <w:qFormat/>
    <w:rsid w:val="003432DF"/>
    <w:pPr>
      <w:widowControl w:val="0"/>
      <w:autoSpaceDE w:val="0"/>
      <w:autoSpaceDN w:val="0"/>
      <w:adjustRightInd w:val="0"/>
      <w:jc w:val="center"/>
    </w:pPr>
    <w:rPr>
      <w:b/>
      <w:bCs/>
      <w:sz w:val="20"/>
      <w:szCs w:val="20"/>
      <w:lang w:val="ru-RU"/>
    </w:rPr>
  </w:style>
  <w:style w:type="character" w:customStyle="1" w:styleId="a6">
    <w:name w:val="Название Знак"/>
    <w:link w:val="a5"/>
    <w:uiPriority w:val="99"/>
    <w:locked/>
    <w:rsid w:val="007617CE"/>
    <w:rPr>
      <w:rFonts w:cs="Times New Roman"/>
      <w:b/>
      <w:bCs/>
    </w:rPr>
  </w:style>
  <w:style w:type="paragraph" w:customStyle="1" w:styleId="TTPAuthors">
    <w:name w:val="TTP Author(s)"/>
    <w:basedOn w:val="a"/>
    <w:next w:val="TTPAddress"/>
    <w:uiPriority w:val="99"/>
    <w:rsid w:val="00984B52"/>
    <w:pPr>
      <w:autoSpaceDE w:val="0"/>
      <w:autoSpaceDN w:val="0"/>
      <w:spacing w:before="120"/>
      <w:jc w:val="center"/>
    </w:pPr>
    <w:rPr>
      <w:rFonts w:ascii="Arial" w:hAnsi="Arial" w:cs="Arial"/>
      <w:sz w:val="28"/>
      <w:szCs w:val="28"/>
      <w:lang w:val="en-US" w:eastAsia="en-US"/>
    </w:rPr>
  </w:style>
  <w:style w:type="paragraph" w:customStyle="1" w:styleId="TTPAddress">
    <w:name w:val="TTP Address"/>
    <w:basedOn w:val="a"/>
    <w:uiPriority w:val="99"/>
    <w:rsid w:val="00984B52"/>
    <w:pPr>
      <w:autoSpaceDE w:val="0"/>
      <w:autoSpaceDN w:val="0"/>
      <w:spacing w:before="120"/>
      <w:jc w:val="center"/>
    </w:pPr>
    <w:rPr>
      <w:rFonts w:ascii="Arial" w:hAnsi="Arial" w:cs="Arial"/>
      <w:sz w:val="22"/>
      <w:szCs w:val="22"/>
      <w:lang w:val="en-US" w:eastAsia="en-US"/>
    </w:rPr>
  </w:style>
  <w:style w:type="paragraph" w:customStyle="1" w:styleId="TTPTitle">
    <w:name w:val="TTP Title"/>
    <w:basedOn w:val="a"/>
    <w:next w:val="TTPAuthors"/>
    <w:uiPriority w:val="99"/>
    <w:rsid w:val="00984B52"/>
    <w:pPr>
      <w:autoSpaceDE w:val="0"/>
      <w:autoSpaceDN w:val="0"/>
      <w:spacing w:after="120"/>
      <w:jc w:val="center"/>
    </w:pPr>
    <w:rPr>
      <w:rFonts w:ascii="Arial" w:hAnsi="Arial" w:cs="Arial"/>
      <w:b/>
      <w:bCs/>
      <w:sz w:val="30"/>
      <w:szCs w:val="30"/>
      <w:lang w:val="en-US" w:eastAsia="en-US"/>
    </w:rPr>
  </w:style>
  <w:style w:type="paragraph" w:customStyle="1" w:styleId="TTPParagraph1st">
    <w:name w:val="TTP Paragraph (1st)"/>
    <w:basedOn w:val="a"/>
    <w:next w:val="TTPParagraphothers"/>
    <w:uiPriority w:val="99"/>
    <w:rsid w:val="00984B52"/>
    <w:pPr>
      <w:autoSpaceDE w:val="0"/>
      <w:autoSpaceDN w:val="0"/>
      <w:jc w:val="both"/>
    </w:pPr>
    <w:rPr>
      <w:lang w:val="en-US" w:eastAsia="en-US"/>
    </w:rPr>
  </w:style>
  <w:style w:type="paragraph" w:customStyle="1" w:styleId="TTPParagraphothers">
    <w:name w:val="TTP Paragraph (others)"/>
    <w:basedOn w:val="TTPParagraph1st"/>
    <w:uiPriority w:val="99"/>
    <w:rsid w:val="00984B52"/>
    <w:pPr>
      <w:ind w:firstLine="283"/>
    </w:pPr>
  </w:style>
  <w:style w:type="paragraph" w:customStyle="1" w:styleId="TTPSectionHeading">
    <w:name w:val="TTP Section Heading"/>
    <w:basedOn w:val="a"/>
    <w:next w:val="TTPParagraph1st"/>
    <w:uiPriority w:val="99"/>
    <w:rsid w:val="00984B52"/>
    <w:pPr>
      <w:autoSpaceDE w:val="0"/>
      <w:autoSpaceDN w:val="0"/>
      <w:spacing w:before="360" w:after="120"/>
      <w:jc w:val="both"/>
    </w:pPr>
    <w:rPr>
      <w:b/>
      <w:bCs/>
      <w:lang w:val="en-US" w:eastAsia="en-US"/>
    </w:rPr>
  </w:style>
  <w:style w:type="paragraph" w:customStyle="1" w:styleId="TTPReference">
    <w:name w:val="TTP Reference"/>
    <w:basedOn w:val="a"/>
    <w:uiPriority w:val="99"/>
    <w:rsid w:val="00984B52"/>
    <w:pPr>
      <w:tabs>
        <w:tab w:val="left" w:pos="426"/>
      </w:tabs>
      <w:autoSpaceDE w:val="0"/>
      <w:autoSpaceDN w:val="0"/>
      <w:spacing w:after="120" w:line="288" w:lineRule="atLeast"/>
      <w:jc w:val="both"/>
    </w:pPr>
    <w:rPr>
      <w:lang w:val="de-DE" w:eastAsia="en-US"/>
    </w:rPr>
  </w:style>
  <w:style w:type="paragraph" w:customStyle="1" w:styleId="TTPAbstract">
    <w:name w:val="TTP Abstract"/>
    <w:basedOn w:val="a"/>
    <w:next w:val="TTPSectionHeading"/>
    <w:uiPriority w:val="99"/>
    <w:rsid w:val="00984B52"/>
    <w:pPr>
      <w:autoSpaceDE w:val="0"/>
      <w:autoSpaceDN w:val="0"/>
      <w:spacing w:before="360"/>
      <w:jc w:val="both"/>
    </w:pPr>
    <w:rPr>
      <w:lang w:val="en-US" w:eastAsia="en-US"/>
    </w:rPr>
  </w:style>
  <w:style w:type="paragraph" w:customStyle="1" w:styleId="TTPKeywords">
    <w:name w:val="TTP Keywords"/>
    <w:basedOn w:val="a"/>
    <w:next w:val="TTPAbstract"/>
    <w:uiPriority w:val="99"/>
    <w:rsid w:val="00984B52"/>
    <w:pPr>
      <w:autoSpaceDE w:val="0"/>
      <w:autoSpaceDN w:val="0"/>
      <w:spacing w:before="360"/>
      <w:jc w:val="both"/>
    </w:pPr>
    <w:rPr>
      <w:rFonts w:ascii="Arial" w:hAnsi="Arial" w:cs="Arial"/>
      <w:sz w:val="22"/>
      <w:szCs w:val="22"/>
      <w:lang w:val="en-US" w:eastAsia="en-US"/>
    </w:rPr>
  </w:style>
  <w:style w:type="paragraph" w:customStyle="1" w:styleId="TTPEquation">
    <w:name w:val="TTP Equation"/>
    <w:basedOn w:val="a"/>
    <w:next w:val="TTPParagraph1st"/>
    <w:uiPriority w:val="99"/>
    <w:rsid w:val="00984B52"/>
    <w:pPr>
      <w:tabs>
        <w:tab w:val="right" w:pos="9923"/>
      </w:tabs>
      <w:autoSpaceDE w:val="0"/>
      <w:autoSpaceDN w:val="0"/>
      <w:spacing w:before="240" w:after="240"/>
      <w:ind w:left="284" w:right="-11"/>
      <w:jc w:val="both"/>
    </w:pPr>
    <w:rPr>
      <w:lang w:val="de-DE" w:eastAsia="en-US"/>
    </w:rPr>
  </w:style>
  <w:style w:type="paragraph" w:styleId="a7">
    <w:name w:val="Body Text"/>
    <w:basedOn w:val="a"/>
    <w:link w:val="a8"/>
    <w:uiPriority w:val="99"/>
    <w:rsid w:val="005A1D57"/>
    <w:pPr>
      <w:spacing w:after="120"/>
    </w:pPr>
  </w:style>
  <w:style w:type="character" w:customStyle="1" w:styleId="a8">
    <w:name w:val="Основной текст Знак"/>
    <w:link w:val="a7"/>
    <w:uiPriority w:val="99"/>
    <w:semiHidden/>
    <w:locked/>
    <w:rsid w:val="0085127E"/>
    <w:rPr>
      <w:rFonts w:cs="Times New Roman"/>
      <w:sz w:val="24"/>
      <w:szCs w:val="24"/>
      <w:lang w:val="uk-UA"/>
    </w:rPr>
  </w:style>
  <w:style w:type="paragraph" w:customStyle="1" w:styleId="ABCD">
    <w:name w:val="ABCD"/>
    <w:basedOn w:val="a"/>
    <w:uiPriority w:val="99"/>
    <w:rsid w:val="005A1D57"/>
    <w:pPr>
      <w:tabs>
        <w:tab w:val="left" w:pos="284"/>
        <w:tab w:val="left" w:pos="8222"/>
      </w:tabs>
      <w:spacing w:before="120"/>
      <w:ind w:left="284" w:hanging="284"/>
      <w:jc w:val="both"/>
    </w:pPr>
    <w:rPr>
      <w:rFonts w:eastAsia="SimSun"/>
      <w:sz w:val="18"/>
      <w:szCs w:val="18"/>
      <w:lang w:val="en-US" w:eastAsia="de-DE"/>
    </w:rPr>
  </w:style>
  <w:style w:type="paragraph" w:customStyle="1" w:styleId="1234">
    <w:name w:val="1234"/>
    <w:basedOn w:val="ABCD"/>
    <w:uiPriority w:val="99"/>
    <w:rsid w:val="005A1D57"/>
    <w:pPr>
      <w:tabs>
        <w:tab w:val="clear" w:pos="284"/>
        <w:tab w:val="left" w:pos="510"/>
      </w:tabs>
      <w:spacing w:before="0"/>
      <w:ind w:left="568"/>
    </w:pPr>
  </w:style>
  <w:style w:type="character" w:styleId="a9">
    <w:name w:val="Hyperlink"/>
    <w:uiPriority w:val="99"/>
    <w:rsid w:val="005A1D57"/>
    <w:rPr>
      <w:rFonts w:cs="Times New Roman"/>
      <w:color w:val="0000FF"/>
      <w:u w:val="single"/>
    </w:rPr>
  </w:style>
  <w:style w:type="character" w:styleId="aa">
    <w:name w:val="FollowedHyperlink"/>
    <w:uiPriority w:val="99"/>
    <w:rsid w:val="00525A15"/>
    <w:rPr>
      <w:rFonts w:cs="Times New Roman"/>
      <w:color w:val="800080"/>
      <w:u w:val="single"/>
    </w:rPr>
  </w:style>
  <w:style w:type="paragraph" w:styleId="ab">
    <w:name w:val="footer"/>
    <w:basedOn w:val="a"/>
    <w:link w:val="ac"/>
    <w:uiPriority w:val="99"/>
    <w:rsid w:val="00C03A53"/>
    <w:pPr>
      <w:tabs>
        <w:tab w:val="center" w:pos="4677"/>
        <w:tab w:val="right" w:pos="9355"/>
      </w:tabs>
    </w:pPr>
  </w:style>
  <w:style w:type="character" w:customStyle="1" w:styleId="ac">
    <w:name w:val="Нижний колонтитул Знак"/>
    <w:link w:val="ab"/>
    <w:uiPriority w:val="99"/>
    <w:semiHidden/>
    <w:locked/>
    <w:rsid w:val="0085127E"/>
    <w:rPr>
      <w:rFonts w:cs="Times New Roman"/>
      <w:sz w:val="24"/>
      <w:szCs w:val="24"/>
      <w:lang w:val="uk-UA"/>
    </w:rPr>
  </w:style>
  <w:style w:type="character" w:styleId="ad">
    <w:name w:val="page number"/>
    <w:uiPriority w:val="99"/>
    <w:rsid w:val="00C03A53"/>
    <w:rPr>
      <w:rFonts w:cs="Times New Roman"/>
    </w:rPr>
  </w:style>
  <w:style w:type="table" w:styleId="ae">
    <w:name w:val="Table Grid"/>
    <w:basedOn w:val="a1"/>
    <w:uiPriority w:val="99"/>
    <w:rsid w:val="0008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872628"/>
    <w:pPr>
      <w:spacing w:after="200" w:line="276" w:lineRule="auto"/>
      <w:ind w:left="720"/>
      <w:contextualSpacing/>
    </w:pPr>
    <w:rPr>
      <w:rFonts w:ascii="Calibri" w:hAnsi="Calibri"/>
      <w:sz w:val="22"/>
      <w:szCs w:val="22"/>
      <w:lang w:val="ru-RU" w:eastAsia="en-US"/>
    </w:rPr>
  </w:style>
  <w:style w:type="paragraph" w:customStyle="1" w:styleId="Authors">
    <w:name w:val="Authors"/>
    <w:next w:val="Addresses"/>
    <w:uiPriority w:val="99"/>
    <w:rsid w:val="007617CE"/>
    <w:pPr>
      <w:spacing w:after="113"/>
      <w:ind w:left="1418"/>
    </w:pPr>
    <w:rPr>
      <w:rFonts w:ascii="Times" w:hAnsi="Times"/>
      <w:b/>
      <w:sz w:val="22"/>
      <w:szCs w:val="22"/>
      <w:lang w:val="en-GB" w:eastAsia="en-US"/>
    </w:rPr>
  </w:style>
  <w:style w:type="character" w:customStyle="1" w:styleId="SubsubsectionChar">
    <w:name w:val="Subsubsection Char"/>
    <w:link w:val="Subsubsection"/>
    <w:uiPriority w:val="99"/>
    <w:locked/>
    <w:rsid w:val="007617CE"/>
    <w:rPr>
      <w:rFonts w:ascii="Times" w:hAnsi="Times"/>
      <w:i/>
      <w:iCs/>
      <w:color w:val="000000"/>
      <w:lang w:val="en-GB"/>
    </w:rPr>
  </w:style>
  <w:style w:type="paragraph" w:customStyle="1" w:styleId="Bodytext">
    <w:name w:val="Bodytext"/>
    <w:next w:val="BodytextIndented"/>
    <w:uiPriority w:val="99"/>
    <w:rsid w:val="007617CE"/>
    <w:pPr>
      <w:jc w:val="both"/>
    </w:pPr>
    <w:rPr>
      <w:rFonts w:ascii="Times" w:hAnsi="Times"/>
      <w:iCs/>
      <w:color w:val="000000"/>
      <w:sz w:val="22"/>
      <w:szCs w:val="22"/>
      <w:lang w:val="en-US" w:eastAsia="en-US"/>
    </w:rPr>
  </w:style>
  <w:style w:type="paragraph" w:customStyle="1" w:styleId="Subsubsection">
    <w:name w:val="Subsubsection"/>
    <w:next w:val="Bodytext"/>
    <w:link w:val="SubsubsectionChar"/>
    <w:uiPriority w:val="99"/>
    <w:rsid w:val="007617CE"/>
    <w:pPr>
      <w:numPr>
        <w:ilvl w:val="2"/>
        <w:numId w:val="3"/>
      </w:numPr>
      <w:spacing w:before="240"/>
    </w:pPr>
    <w:rPr>
      <w:rFonts w:ascii="Times" w:hAnsi="Times"/>
      <w:i/>
      <w:iCs/>
      <w:color w:val="000000"/>
      <w:lang w:val="en-GB"/>
    </w:rPr>
  </w:style>
  <w:style w:type="paragraph" w:customStyle="1" w:styleId="BodytextIndented">
    <w:name w:val="BodytextIndented"/>
    <w:basedOn w:val="Bodytext"/>
    <w:uiPriority w:val="99"/>
    <w:rsid w:val="007617CE"/>
    <w:pPr>
      <w:ind w:firstLine="284"/>
    </w:pPr>
  </w:style>
  <w:style w:type="paragraph" w:customStyle="1" w:styleId="Section">
    <w:name w:val="Section"/>
    <w:next w:val="Bodytext"/>
    <w:uiPriority w:val="99"/>
    <w:rsid w:val="007617CE"/>
    <w:pPr>
      <w:numPr>
        <w:numId w:val="3"/>
      </w:numPr>
      <w:spacing w:before="240"/>
    </w:pPr>
    <w:rPr>
      <w:rFonts w:ascii="Times" w:hAnsi="Times"/>
      <w:b/>
      <w:iCs/>
      <w:color w:val="000000"/>
      <w:sz w:val="22"/>
      <w:szCs w:val="22"/>
      <w:lang w:val="en-GB" w:eastAsia="en-US"/>
    </w:rPr>
  </w:style>
  <w:style w:type="paragraph" w:customStyle="1" w:styleId="Subsection">
    <w:name w:val="Subsection"/>
    <w:next w:val="Bodytext"/>
    <w:uiPriority w:val="99"/>
    <w:rsid w:val="007617CE"/>
    <w:pPr>
      <w:numPr>
        <w:ilvl w:val="1"/>
        <w:numId w:val="3"/>
      </w:numPr>
      <w:spacing w:before="240"/>
    </w:pPr>
    <w:rPr>
      <w:rFonts w:ascii="Times" w:hAnsi="Times"/>
      <w:iCs/>
      <w:color w:val="000000"/>
      <w:sz w:val="22"/>
      <w:szCs w:val="22"/>
      <w:lang w:val="en-GB" w:eastAsia="en-US"/>
    </w:rPr>
  </w:style>
  <w:style w:type="paragraph" w:customStyle="1" w:styleId="Abstract">
    <w:name w:val="Abstract"/>
    <w:next w:val="Section"/>
    <w:uiPriority w:val="99"/>
    <w:rsid w:val="007617CE"/>
    <w:pPr>
      <w:spacing w:after="454"/>
      <w:ind w:left="1418"/>
      <w:jc w:val="both"/>
    </w:pPr>
    <w:rPr>
      <w:rFonts w:ascii="Times" w:hAnsi="Times"/>
      <w:color w:val="000000"/>
      <w:lang w:val="en-GB" w:eastAsia="en-US"/>
    </w:rPr>
  </w:style>
  <w:style w:type="paragraph" w:customStyle="1" w:styleId="E-mail">
    <w:name w:val="E-mail"/>
    <w:next w:val="Abstract"/>
    <w:rsid w:val="007617CE"/>
    <w:pPr>
      <w:spacing w:after="240"/>
      <w:ind w:left="1418"/>
    </w:pPr>
    <w:rPr>
      <w:rFonts w:ascii="Times" w:hAnsi="Times"/>
      <w:noProof/>
      <w:sz w:val="22"/>
      <w:szCs w:val="22"/>
      <w:lang w:val="en-US" w:eastAsia="en-US"/>
    </w:rPr>
  </w:style>
  <w:style w:type="paragraph" w:customStyle="1" w:styleId="Sectionnonumber">
    <w:name w:val="Section (no number)"/>
    <w:next w:val="Bodytext"/>
    <w:uiPriority w:val="99"/>
    <w:rsid w:val="007617CE"/>
    <w:pPr>
      <w:spacing w:before="240"/>
    </w:pPr>
    <w:rPr>
      <w:rFonts w:ascii="Times" w:hAnsi="Times"/>
      <w:b/>
      <w:iCs/>
      <w:color w:val="000000"/>
      <w:sz w:val="22"/>
      <w:szCs w:val="22"/>
      <w:lang w:val="en-US" w:eastAsia="en-US"/>
    </w:rPr>
  </w:style>
  <w:style w:type="paragraph" w:customStyle="1" w:styleId="Addresses">
    <w:name w:val="Addresses"/>
    <w:next w:val="E-mail"/>
    <w:uiPriority w:val="99"/>
    <w:rsid w:val="007617CE"/>
    <w:pPr>
      <w:spacing w:after="240"/>
      <w:ind w:left="1418"/>
    </w:pPr>
    <w:rPr>
      <w:rFonts w:ascii="Times" w:hAnsi="Times"/>
      <w:sz w:val="22"/>
      <w:szCs w:val="22"/>
      <w:lang w:val="en-GB" w:eastAsia="en-US"/>
    </w:rPr>
  </w:style>
  <w:style w:type="paragraph" w:customStyle="1" w:styleId="Reference">
    <w:name w:val="Reference"/>
    <w:uiPriority w:val="99"/>
    <w:rsid w:val="007617CE"/>
    <w:pPr>
      <w:widowControl w:val="0"/>
      <w:numPr>
        <w:numId w:val="4"/>
      </w:numPr>
      <w:tabs>
        <w:tab w:val="left" w:pos="567"/>
      </w:tabs>
      <w:ind w:left="851" w:hanging="851"/>
      <w:jc w:val="both"/>
    </w:pPr>
    <w:rPr>
      <w:rFonts w:ascii="Times" w:hAnsi="Times"/>
      <w:iCs/>
      <w:noProof/>
      <w:color w:val="000000"/>
      <w:sz w:val="22"/>
      <w:szCs w:val="22"/>
      <w:lang w:val="en-GB" w:eastAsia="en-US"/>
    </w:rPr>
  </w:style>
  <w:style w:type="paragraph" w:customStyle="1" w:styleId="Referencenonumber">
    <w:name w:val="Reference (no number)"/>
    <w:basedOn w:val="Reference"/>
    <w:uiPriority w:val="99"/>
    <w:rsid w:val="007617CE"/>
    <w:pPr>
      <w:numPr>
        <w:numId w:val="0"/>
      </w:numPr>
      <w:ind w:left="851" w:hanging="284"/>
    </w:pPr>
  </w:style>
  <w:style w:type="paragraph" w:styleId="af">
    <w:name w:val="List Paragraph"/>
    <w:basedOn w:val="a"/>
    <w:uiPriority w:val="34"/>
    <w:qFormat/>
    <w:rsid w:val="00B17ED1"/>
    <w:pPr>
      <w:ind w:left="720"/>
      <w:contextualSpacing/>
    </w:pPr>
    <w:rPr>
      <w:lang w:val="ru-RU"/>
    </w:rPr>
  </w:style>
  <w:style w:type="paragraph" w:styleId="af0">
    <w:name w:val="Balloon Text"/>
    <w:basedOn w:val="a"/>
    <w:link w:val="af1"/>
    <w:uiPriority w:val="99"/>
    <w:semiHidden/>
    <w:rsid w:val="00960A42"/>
    <w:rPr>
      <w:rFonts w:ascii="Tahoma" w:hAnsi="Tahoma" w:cs="Tahoma"/>
      <w:sz w:val="16"/>
      <w:szCs w:val="16"/>
    </w:rPr>
  </w:style>
  <w:style w:type="character" w:customStyle="1" w:styleId="af1">
    <w:name w:val="Текст выноски Знак"/>
    <w:link w:val="af0"/>
    <w:uiPriority w:val="99"/>
    <w:semiHidden/>
    <w:locked/>
    <w:rsid w:val="00960A42"/>
    <w:rPr>
      <w:rFonts w:ascii="Tahoma" w:hAnsi="Tahoma" w:cs="Tahoma"/>
      <w:sz w:val="16"/>
      <w:szCs w:val="16"/>
      <w:lang w:val="uk-UA"/>
    </w:rPr>
  </w:style>
  <w:style w:type="character" w:customStyle="1" w:styleId="apple-converted-space">
    <w:name w:val="apple-converted-space"/>
    <w:uiPriority w:val="99"/>
    <w:rsid w:val="00AC67C7"/>
    <w:rPr>
      <w:rFonts w:cs="Times New Roman"/>
    </w:rPr>
  </w:style>
  <w:style w:type="character" w:styleId="af2">
    <w:name w:val="Strong"/>
    <w:uiPriority w:val="99"/>
    <w:qFormat/>
    <w:locked/>
    <w:rsid w:val="00373586"/>
    <w:rPr>
      <w:rFonts w:cs="Times New Roman"/>
      <w:b/>
    </w:rPr>
  </w:style>
  <w:style w:type="character" w:customStyle="1" w:styleId="b-message-headname">
    <w:name w:val="b-message-head__name"/>
    <w:uiPriority w:val="99"/>
    <w:rsid w:val="009457CA"/>
    <w:rPr>
      <w:rFonts w:cs="Times New Roman"/>
    </w:rPr>
  </w:style>
  <w:style w:type="paragraph" w:customStyle="1" w:styleId="Style1">
    <w:name w:val="Style1"/>
    <w:basedOn w:val="a"/>
    <w:uiPriority w:val="99"/>
    <w:rsid w:val="0006216D"/>
    <w:pPr>
      <w:widowControl w:val="0"/>
      <w:autoSpaceDE w:val="0"/>
      <w:autoSpaceDN w:val="0"/>
      <w:adjustRightInd w:val="0"/>
    </w:pPr>
    <w:rPr>
      <w:rFonts w:eastAsiaTheme="minorEastAsia"/>
      <w:lang w:val="ru-RU"/>
    </w:rPr>
  </w:style>
  <w:style w:type="paragraph" w:customStyle="1" w:styleId="Style2">
    <w:name w:val="Style2"/>
    <w:basedOn w:val="a"/>
    <w:uiPriority w:val="99"/>
    <w:rsid w:val="0006216D"/>
    <w:pPr>
      <w:widowControl w:val="0"/>
      <w:autoSpaceDE w:val="0"/>
      <w:autoSpaceDN w:val="0"/>
      <w:adjustRightInd w:val="0"/>
    </w:pPr>
    <w:rPr>
      <w:rFonts w:eastAsiaTheme="minorEastAsia"/>
      <w:lang w:val="ru-RU"/>
    </w:rPr>
  </w:style>
  <w:style w:type="paragraph" w:customStyle="1" w:styleId="Style4">
    <w:name w:val="Style4"/>
    <w:basedOn w:val="a"/>
    <w:uiPriority w:val="99"/>
    <w:rsid w:val="0006216D"/>
    <w:pPr>
      <w:widowControl w:val="0"/>
      <w:autoSpaceDE w:val="0"/>
      <w:autoSpaceDN w:val="0"/>
      <w:adjustRightInd w:val="0"/>
      <w:spacing w:line="299" w:lineRule="exact"/>
      <w:ind w:firstLine="456"/>
      <w:jc w:val="both"/>
    </w:pPr>
    <w:rPr>
      <w:rFonts w:eastAsiaTheme="minorEastAsia"/>
      <w:lang w:val="ru-RU"/>
    </w:rPr>
  </w:style>
  <w:style w:type="paragraph" w:customStyle="1" w:styleId="Style7">
    <w:name w:val="Style7"/>
    <w:basedOn w:val="a"/>
    <w:uiPriority w:val="99"/>
    <w:rsid w:val="0006216D"/>
    <w:pPr>
      <w:widowControl w:val="0"/>
      <w:autoSpaceDE w:val="0"/>
      <w:autoSpaceDN w:val="0"/>
      <w:adjustRightInd w:val="0"/>
    </w:pPr>
    <w:rPr>
      <w:rFonts w:eastAsiaTheme="minorEastAsia"/>
      <w:lang w:val="ru-RU"/>
    </w:rPr>
  </w:style>
  <w:style w:type="paragraph" w:customStyle="1" w:styleId="Style8">
    <w:name w:val="Style8"/>
    <w:basedOn w:val="a"/>
    <w:uiPriority w:val="99"/>
    <w:rsid w:val="0006216D"/>
    <w:pPr>
      <w:widowControl w:val="0"/>
      <w:autoSpaceDE w:val="0"/>
      <w:autoSpaceDN w:val="0"/>
      <w:adjustRightInd w:val="0"/>
      <w:spacing w:line="300" w:lineRule="exact"/>
      <w:ind w:firstLine="432"/>
      <w:jc w:val="both"/>
    </w:pPr>
    <w:rPr>
      <w:rFonts w:eastAsiaTheme="minorEastAsia"/>
      <w:lang w:val="ru-RU"/>
    </w:rPr>
  </w:style>
  <w:style w:type="paragraph" w:customStyle="1" w:styleId="Style12">
    <w:name w:val="Style12"/>
    <w:basedOn w:val="a"/>
    <w:uiPriority w:val="99"/>
    <w:rsid w:val="0006216D"/>
    <w:pPr>
      <w:widowControl w:val="0"/>
      <w:autoSpaceDE w:val="0"/>
      <w:autoSpaceDN w:val="0"/>
      <w:adjustRightInd w:val="0"/>
    </w:pPr>
    <w:rPr>
      <w:rFonts w:eastAsiaTheme="minorEastAsia"/>
      <w:lang w:val="ru-RU"/>
    </w:rPr>
  </w:style>
  <w:style w:type="paragraph" w:customStyle="1" w:styleId="Style14">
    <w:name w:val="Style14"/>
    <w:basedOn w:val="a"/>
    <w:uiPriority w:val="99"/>
    <w:rsid w:val="0006216D"/>
    <w:pPr>
      <w:widowControl w:val="0"/>
      <w:autoSpaceDE w:val="0"/>
      <w:autoSpaceDN w:val="0"/>
      <w:adjustRightInd w:val="0"/>
      <w:spacing w:line="298" w:lineRule="exact"/>
      <w:ind w:firstLine="442"/>
      <w:jc w:val="both"/>
    </w:pPr>
    <w:rPr>
      <w:rFonts w:eastAsiaTheme="minorEastAsia"/>
      <w:lang w:val="ru-RU"/>
    </w:rPr>
  </w:style>
  <w:style w:type="character" w:customStyle="1" w:styleId="FontStyle19">
    <w:name w:val="Font Style19"/>
    <w:basedOn w:val="a0"/>
    <w:uiPriority w:val="99"/>
    <w:rsid w:val="0006216D"/>
    <w:rPr>
      <w:rFonts w:ascii="Times New Roman" w:hAnsi="Times New Roman" w:cs="Times New Roman"/>
      <w:b/>
      <w:bCs/>
      <w:sz w:val="24"/>
      <w:szCs w:val="24"/>
    </w:rPr>
  </w:style>
  <w:style w:type="character" w:customStyle="1" w:styleId="FontStyle21">
    <w:name w:val="Font Style21"/>
    <w:basedOn w:val="a0"/>
    <w:uiPriority w:val="99"/>
    <w:rsid w:val="0006216D"/>
    <w:rPr>
      <w:rFonts w:ascii="Times New Roman" w:hAnsi="Times New Roman" w:cs="Times New Roman"/>
      <w:b/>
      <w:bCs/>
      <w:sz w:val="24"/>
      <w:szCs w:val="24"/>
    </w:rPr>
  </w:style>
  <w:style w:type="character" w:customStyle="1" w:styleId="FontStyle22">
    <w:name w:val="Font Style22"/>
    <w:basedOn w:val="a0"/>
    <w:uiPriority w:val="99"/>
    <w:rsid w:val="0006216D"/>
    <w:rPr>
      <w:rFonts w:ascii="Times New Roman" w:hAnsi="Times New Roman" w:cs="Times New Roman"/>
      <w:sz w:val="24"/>
      <w:szCs w:val="24"/>
    </w:rPr>
  </w:style>
  <w:style w:type="paragraph" w:customStyle="1" w:styleId="Style3">
    <w:name w:val="Style3"/>
    <w:basedOn w:val="a"/>
    <w:uiPriority w:val="99"/>
    <w:rsid w:val="0006216D"/>
    <w:pPr>
      <w:widowControl w:val="0"/>
      <w:autoSpaceDE w:val="0"/>
      <w:autoSpaceDN w:val="0"/>
      <w:adjustRightInd w:val="0"/>
    </w:pPr>
    <w:rPr>
      <w:rFonts w:eastAsiaTheme="minorEastAsia"/>
      <w:lang w:val="ru-RU"/>
    </w:rPr>
  </w:style>
  <w:style w:type="paragraph" w:customStyle="1" w:styleId="Style6">
    <w:name w:val="Style6"/>
    <w:basedOn w:val="a"/>
    <w:uiPriority w:val="99"/>
    <w:rsid w:val="0006216D"/>
    <w:pPr>
      <w:widowControl w:val="0"/>
      <w:autoSpaceDE w:val="0"/>
      <w:autoSpaceDN w:val="0"/>
      <w:adjustRightInd w:val="0"/>
      <w:spacing w:line="566" w:lineRule="exact"/>
      <w:ind w:firstLine="6216"/>
    </w:pPr>
    <w:rPr>
      <w:rFonts w:eastAsiaTheme="minorEastAsia"/>
      <w:lang w:val="ru-RU"/>
    </w:rPr>
  </w:style>
  <w:style w:type="paragraph" w:customStyle="1" w:styleId="Style11">
    <w:name w:val="Style11"/>
    <w:basedOn w:val="a"/>
    <w:uiPriority w:val="99"/>
    <w:rsid w:val="0006216D"/>
    <w:pPr>
      <w:widowControl w:val="0"/>
      <w:autoSpaceDE w:val="0"/>
      <w:autoSpaceDN w:val="0"/>
      <w:adjustRightInd w:val="0"/>
    </w:pPr>
    <w:rPr>
      <w:rFonts w:eastAsiaTheme="minorEastAsia"/>
      <w:lang w:val="ru-RU"/>
    </w:rPr>
  </w:style>
  <w:style w:type="paragraph" w:customStyle="1" w:styleId="Style13">
    <w:name w:val="Style13"/>
    <w:basedOn w:val="a"/>
    <w:uiPriority w:val="99"/>
    <w:rsid w:val="0006216D"/>
    <w:pPr>
      <w:widowControl w:val="0"/>
      <w:autoSpaceDE w:val="0"/>
      <w:autoSpaceDN w:val="0"/>
      <w:adjustRightInd w:val="0"/>
      <w:spacing w:line="299" w:lineRule="exact"/>
    </w:pPr>
    <w:rPr>
      <w:rFonts w:eastAsiaTheme="minorEastAsia"/>
      <w:lang w:val="ru-RU"/>
    </w:rPr>
  </w:style>
  <w:style w:type="paragraph" w:customStyle="1" w:styleId="Style15">
    <w:name w:val="Style15"/>
    <w:basedOn w:val="a"/>
    <w:uiPriority w:val="99"/>
    <w:rsid w:val="0006216D"/>
    <w:pPr>
      <w:widowControl w:val="0"/>
      <w:autoSpaceDE w:val="0"/>
      <w:autoSpaceDN w:val="0"/>
      <w:adjustRightInd w:val="0"/>
    </w:pPr>
    <w:rPr>
      <w:rFonts w:eastAsiaTheme="minorEastAsia"/>
      <w:lang w:val="ru-RU"/>
    </w:rPr>
  </w:style>
  <w:style w:type="paragraph" w:customStyle="1" w:styleId="Style16">
    <w:name w:val="Style16"/>
    <w:basedOn w:val="a"/>
    <w:uiPriority w:val="99"/>
    <w:rsid w:val="0006216D"/>
    <w:pPr>
      <w:widowControl w:val="0"/>
      <w:autoSpaceDE w:val="0"/>
      <w:autoSpaceDN w:val="0"/>
      <w:adjustRightInd w:val="0"/>
      <w:spacing w:line="302" w:lineRule="exact"/>
    </w:pPr>
    <w:rPr>
      <w:rFonts w:eastAsiaTheme="minorEastAsia"/>
      <w:lang w:val="ru-RU"/>
    </w:rPr>
  </w:style>
  <w:style w:type="character" w:customStyle="1" w:styleId="FontStyle20">
    <w:name w:val="Font Style20"/>
    <w:basedOn w:val="a0"/>
    <w:uiPriority w:val="99"/>
    <w:rsid w:val="0006216D"/>
    <w:rPr>
      <w:rFonts w:ascii="Times New Roman" w:hAnsi="Times New Roman" w:cs="Times New Roman"/>
      <w:i/>
      <w:iCs/>
      <w:sz w:val="24"/>
      <w:szCs w:val="24"/>
    </w:rPr>
  </w:style>
  <w:style w:type="character" w:customStyle="1" w:styleId="10">
    <w:name w:val="Заголовок 1 Знак"/>
    <w:basedOn w:val="a0"/>
    <w:link w:val="1"/>
    <w:rsid w:val="002C5989"/>
    <w:rPr>
      <w:rFonts w:asciiTheme="majorHAnsi" w:eastAsiaTheme="majorEastAsia" w:hAnsiTheme="majorHAnsi" w:cstheme="majorBidi"/>
      <w:color w:val="365F91" w:themeColor="accent1" w:themeShade="BF"/>
      <w:sz w:val="32"/>
      <w:szCs w:val="32"/>
      <w:lang w:val="uk-UA"/>
    </w:rPr>
  </w:style>
  <w:style w:type="paragraph" w:styleId="af3">
    <w:name w:val="Normal (Web)"/>
    <w:basedOn w:val="a"/>
    <w:uiPriority w:val="99"/>
    <w:semiHidden/>
    <w:unhideWhenUsed/>
    <w:rsid w:val="00AA0F86"/>
    <w:pPr>
      <w:spacing w:before="100" w:beforeAutospacing="1" w:after="100" w:afterAutospacing="1"/>
    </w:pPr>
    <w:rPr>
      <w:rFonts w:eastAsiaTheme="minorEastAsia"/>
      <w:lang w:val="ru-RU"/>
    </w:rPr>
  </w:style>
  <w:style w:type="character" w:customStyle="1" w:styleId="40">
    <w:name w:val="Заголовок 4 Знак"/>
    <w:basedOn w:val="a0"/>
    <w:link w:val="4"/>
    <w:semiHidden/>
    <w:rsid w:val="00161EF0"/>
    <w:rPr>
      <w:rFonts w:asciiTheme="majorHAnsi" w:eastAsiaTheme="majorEastAsia" w:hAnsiTheme="majorHAnsi" w:cstheme="majorBidi"/>
      <w:b/>
      <w:bCs/>
      <w:i/>
      <w:iCs/>
      <w:color w:val="4F81BD" w:themeColor="accent1"/>
      <w:sz w:val="24"/>
      <w:szCs w:val="24"/>
      <w:lang w:val="uk-UA"/>
    </w:rPr>
  </w:style>
  <w:style w:type="character" w:customStyle="1" w:styleId="UnresolvedMention">
    <w:name w:val="Unresolved Mention"/>
    <w:basedOn w:val="a0"/>
    <w:uiPriority w:val="99"/>
    <w:semiHidden/>
    <w:unhideWhenUsed/>
    <w:rsid w:val="00DC32E3"/>
    <w:rPr>
      <w:color w:val="605E5C"/>
      <w:shd w:val="clear" w:color="auto" w:fill="E1DFDD"/>
    </w:rPr>
  </w:style>
  <w:style w:type="character" w:customStyle="1" w:styleId="js-real-label">
    <w:name w:val="js-real-label"/>
    <w:basedOn w:val="a0"/>
    <w:rsid w:val="00035EEE"/>
  </w:style>
  <w:style w:type="character" w:styleId="af4">
    <w:name w:val="annotation reference"/>
    <w:basedOn w:val="a0"/>
    <w:uiPriority w:val="99"/>
    <w:semiHidden/>
    <w:unhideWhenUsed/>
    <w:rsid w:val="00C30579"/>
    <w:rPr>
      <w:sz w:val="16"/>
      <w:szCs w:val="16"/>
    </w:rPr>
  </w:style>
  <w:style w:type="paragraph" w:styleId="af5">
    <w:name w:val="annotation text"/>
    <w:basedOn w:val="a"/>
    <w:link w:val="af6"/>
    <w:uiPriority w:val="99"/>
    <w:semiHidden/>
    <w:unhideWhenUsed/>
    <w:rsid w:val="00C30579"/>
    <w:rPr>
      <w:sz w:val="20"/>
      <w:szCs w:val="20"/>
    </w:rPr>
  </w:style>
  <w:style w:type="character" w:customStyle="1" w:styleId="af6">
    <w:name w:val="Текст примечания Знак"/>
    <w:basedOn w:val="a0"/>
    <w:link w:val="af5"/>
    <w:uiPriority w:val="99"/>
    <w:semiHidden/>
    <w:rsid w:val="00C30579"/>
    <w:rPr>
      <w:lang w:val="uk-UA"/>
    </w:rPr>
  </w:style>
  <w:style w:type="paragraph" w:styleId="af7">
    <w:name w:val="annotation subject"/>
    <w:basedOn w:val="af5"/>
    <w:next w:val="af5"/>
    <w:link w:val="af8"/>
    <w:uiPriority w:val="99"/>
    <w:semiHidden/>
    <w:unhideWhenUsed/>
    <w:rsid w:val="00C30579"/>
    <w:rPr>
      <w:b/>
      <w:bCs/>
    </w:rPr>
  </w:style>
  <w:style w:type="character" w:customStyle="1" w:styleId="af8">
    <w:name w:val="Тема примечания Знак"/>
    <w:basedOn w:val="af6"/>
    <w:link w:val="af7"/>
    <w:uiPriority w:val="99"/>
    <w:semiHidden/>
    <w:rsid w:val="00C30579"/>
    <w:rPr>
      <w:b/>
      <w:bCs/>
      <w:lang w:val="uk-UA"/>
    </w:rPr>
  </w:style>
  <w:style w:type="character" w:customStyle="1" w:styleId="30">
    <w:name w:val="Заголовок 3 Знак"/>
    <w:basedOn w:val="a0"/>
    <w:link w:val="3"/>
    <w:semiHidden/>
    <w:rsid w:val="00AD03FB"/>
    <w:rPr>
      <w:rFonts w:asciiTheme="majorHAnsi" w:eastAsiaTheme="majorEastAsia" w:hAnsiTheme="majorHAnsi" w:cstheme="majorBidi"/>
      <w:b/>
      <w:bCs/>
      <w:color w:val="4F81BD"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4F"/>
    <w:rPr>
      <w:sz w:val="24"/>
      <w:szCs w:val="24"/>
      <w:lang w:val="uk-UA"/>
    </w:rPr>
  </w:style>
  <w:style w:type="paragraph" w:styleId="1">
    <w:name w:val="heading 1"/>
    <w:basedOn w:val="a"/>
    <w:next w:val="a"/>
    <w:link w:val="10"/>
    <w:qFormat/>
    <w:locked/>
    <w:rsid w:val="002C59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7617CE"/>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locked/>
    <w:rsid w:val="00AD03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161EF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3432DF"/>
    <w:pPr>
      <w:keepNext/>
      <w:widowControl w:val="0"/>
      <w:autoSpaceDE w:val="0"/>
      <w:autoSpaceDN w:val="0"/>
      <w:adjustRightInd w:val="0"/>
      <w:jc w:val="center"/>
      <w:outlineLvl w:val="5"/>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617CE"/>
    <w:rPr>
      <w:rFonts w:ascii="Cambria" w:hAnsi="Cambria" w:cs="Times New Roman"/>
      <w:b/>
      <w:bCs/>
      <w:color w:val="4F81BD"/>
      <w:sz w:val="26"/>
      <w:szCs w:val="26"/>
      <w:lang w:val="uk-UA"/>
    </w:rPr>
  </w:style>
  <w:style w:type="character" w:customStyle="1" w:styleId="60">
    <w:name w:val="Заголовок 6 Знак"/>
    <w:link w:val="6"/>
    <w:uiPriority w:val="9"/>
    <w:semiHidden/>
    <w:locked/>
    <w:rsid w:val="0085127E"/>
    <w:rPr>
      <w:rFonts w:ascii="Calibri" w:hAnsi="Calibri" w:cs="Times New Roman"/>
      <w:b/>
      <w:bCs/>
      <w:lang w:val="uk-UA"/>
    </w:rPr>
  </w:style>
  <w:style w:type="paragraph" w:styleId="a3">
    <w:name w:val="Body Text Indent"/>
    <w:basedOn w:val="a"/>
    <w:link w:val="a4"/>
    <w:uiPriority w:val="99"/>
    <w:rsid w:val="009D54F9"/>
    <w:pPr>
      <w:ind w:firstLine="851"/>
      <w:jc w:val="both"/>
    </w:pPr>
    <w:rPr>
      <w:szCs w:val="20"/>
      <w:lang w:val="ru-RU"/>
    </w:rPr>
  </w:style>
  <w:style w:type="character" w:customStyle="1" w:styleId="a4">
    <w:name w:val="Основной текст с отступом Знак"/>
    <w:link w:val="a3"/>
    <w:uiPriority w:val="99"/>
    <w:semiHidden/>
    <w:locked/>
    <w:rsid w:val="0085127E"/>
    <w:rPr>
      <w:rFonts w:cs="Times New Roman"/>
      <w:sz w:val="24"/>
      <w:szCs w:val="24"/>
      <w:lang w:val="uk-UA"/>
    </w:rPr>
  </w:style>
  <w:style w:type="paragraph" w:styleId="31">
    <w:name w:val="Body Text Indent 3"/>
    <w:basedOn w:val="a"/>
    <w:link w:val="32"/>
    <w:uiPriority w:val="99"/>
    <w:rsid w:val="003432DF"/>
    <w:pPr>
      <w:spacing w:after="120"/>
      <w:ind w:left="283"/>
    </w:pPr>
    <w:rPr>
      <w:sz w:val="16"/>
      <w:szCs w:val="16"/>
    </w:rPr>
  </w:style>
  <w:style w:type="character" w:customStyle="1" w:styleId="32">
    <w:name w:val="Основной текст с отступом 3 Знак"/>
    <w:link w:val="31"/>
    <w:uiPriority w:val="99"/>
    <w:semiHidden/>
    <w:locked/>
    <w:rsid w:val="0085127E"/>
    <w:rPr>
      <w:rFonts w:cs="Times New Roman"/>
      <w:sz w:val="16"/>
      <w:szCs w:val="16"/>
      <w:lang w:val="uk-UA"/>
    </w:rPr>
  </w:style>
  <w:style w:type="paragraph" w:styleId="a5">
    <w:name w:val="Title"/>
    <w:basedOn w:val="a"/>
    <w:link w:val="a6"/>
    <w:uiPriority w:val="99"/>
    <w:qFormat/>
    <w:rsid w:val="003432DF"/>
    <w:pPr>
      <w:widowControl w:val="0"/>
      <w:autoSpaceDE w:val="0"/>
      <w:autoSpaceDN w:val="0"/>
      <w:adjustRightInd w:val="0"/>
      <w:jc w:val="center"/>
    </w:pPr>
    <w:rPr>
      <w:b/>
      <w:bCs/>
      <w:sz w:val="20"/>
      <w:szCs w:val="20"/>
      <w:lang w:val="ru-RU"/>
    </w:rPr>
  </w:style>
  <w:style w:type="character" w:customStyle="1" w:styleId="a6">
    <w:name w:val="Название Знак"/>
    <w:link w:val="a5"/>
    <w:uiPriority w:val="99"/>
    <w:locked/>
    <w:rsid w:val="007617CE"/>
    <w:rPr>
      <w:rFonts w:cs="Times New Roman"/>
      <w:b/>
      <w:bCs/>
    </w:rPr>
  </w:style>
  <w:style w:type="paragraph" w:customStyle="1" w:styleId="TTPAuthors">
    <w:name w:val="TTP Author(s)"/>
    <w:basedOn w:val="a"/>
    <w:next w:val="TTPAddress"/>
    <w:uiPriority w:val="99"/>
    <w:rsid w:val="00984B52"/>
    <w:pPr>
      <w:autoSpaceDE w:val="0"/>
      <w:autoSpaceDN w:val="0"/>
      <w:spacing w:before="120"/>
      <w:jc w:val="center"/>
    </w:pPr>
    <w:rPr>
      <w:rFonts w:ascii="Arial" w:hAnsi="Arial" w:cs="Arial"/>
      <w:sz w:val="28"/>
      <w:szCs w:val="28"/>
      <w:lang w:val="en-US" w:eastAsia="en-US"/>
    </w:rPr>
  </w:style>
  <w:style w:type="paragraph" w:customStyle="1" w:styleId="TTPAddress">
    <w:name w:val="TTP Address"/>
    <w:basedOn w:val="a"/>
    <w:uiPriority w:val="99"/>
    <w:rsid w:val="00984B52"/>
    <w:pPr>
      <w:autoSpaceDE w:val="0"/>
      <w:autoSpaceDN w:val="0"/>
      <w:spacing w:before="120"/>
      <w:jc w:val="center"/>
    </w:pPr>
    <w:rPr>
      <w:rFonts w:ascii="Arial" w:hAnsi="Arial" w:cs="Arial"/>
      <w:sz w:val="22"/>
      <w:szCs w:val="22"/>
      <w:lang w:val="en-US" w:eastAsia="en-US"/>
    </w:rPr>
  </w:style>
  <w:style w:type="paragraph" w:customStyle="1" w:styleId="TTPTitle">
    <w:name w:val="TTP Title"/>
    <w:basedOn w:val="a"/>
    <w:next w:val="TTPAuthors"/>
    <w:uiPriority w:val="99"/>
    <w:rsid w:val="00984B52"/>
    <w:pPr>
      <w:autoSpaceDE w:val="0"/>
      <w:autoSpaceDN w:val="0"/>
      <w:spacing w:after="120"/>
      <w:jc w:val="center"/>
    </w:pPr>
    <w:rPr>
      <w:rFonts w:ascii="Arial" w:hAnsi="Arial" w:cs="Arial"/>
      <w:b/>
      <w:bCs/>
      <w:sz w:val="30"/>
      <w:szCs w:val="30"/>
      <w:lang w:val="en-US" w:eastAsia="en-US"/>
    </w:rPr>
  </w:style>
  <w:style w:type="paragraph" w:customStyle="1" w:styleId="TTPParagraph1st">
    <w:name w:val="TTP Paragraph (1st)"/>
    <w:basedOn w:val="a"/>
    <w:next w:val="TTPParagraphothers"/>
    <w:uiPriority w:val="99"/>
    <w:rsid w:val="00984B52"/>
    <w:pPr>
      <w:autoSpaceDE w:val="0"/>
      <w:autoSpaceDN w:val="0"/>
      <w:jc w:val="both"/>
    </w:pPr>
    <w:rPr>
      <w:lang w:val="en-US" w:eastAsia="en-US"/>
    </w:rPr>
  </w:style>
  <w:style w:type="paragraph" w:customStyle="1" w:styleId="TTPParagraphothers">
    <w:name w:val="TTP Paragraph (others)"/>
    <w:basedOn w:val="TTPParagraph1st"/>
    <w:uiPriority w:val="99"/>
    <w:rsid w:val="00984B52"/>
    <w:pPr>
      <w:ind w:firstLine="283"/>
    </w:pPr>
  </w:style>
  <w:style w:type="paragraph" w:customStyle="1" w:styleId="TTPSectionHeading">
    <w:name w:val="TTP Section Heading"/>
    <w:basedOn w:val="a"/>
    <w:next w:val="TTPParagraph1st"/>
    <w:uiPriority w:val="99"/>
    <w:rsid w:val="00984B52"/>
    <w:pPr>
      <w:autoSpaceDE w:val="0"/>
      <w:autoSpaceDN w:val="0"/>
      <w:spacing w:before="360" w:after="120"/>
      <w:jc w:val="both"/>
    </w:pPr>
    <w:rPr>
      <w:b/>
      <w:bCs/>
      <w:lang w:val="en-US" w:eastAsia="en-US"/>
    </w:rPr>
  </w:style>
  <w:style w:type="paragraph" w:customStyle="1" w:styleId="TTPReference">
    <w:name w:val="TTP Reference"/>
    <w:basedOn w:val="a"/>
    <w:uiPriority w:val="99"/>
    <w:rsid w:val="00984B52"/>
    <w:pPr>
      <w:tabs>
        <w:tab w:val="left" w:pos="426"/>
      </w:tabs>
      <w:autoSpaceDE w:val="0"/>
      <w:autoSpaceDN w:val="0"/>
      <w:spacing w:after="120" w:line="288" w:lineRule="atLeast"/>
      <w:jc w:val="both"/>
    </w:pPr>
    <w:rPr>
      <w:lang w:val="de-DE" w:eastAsia="en-US"/>
    </w:rPr>
  </w:style>
  <w:style w:type="paragraph" w:customStyle="1" w:styleId="TTPAbstract">
    <w:name w:val="TTP Abstract"/>
    <w:basedOn w:val="a"/>
    <w:next w:val="TTPSectionHeading"/>
    <w:uiPriority w:val="99"/>
    <w:rsid w:val="00984B52"/>
    <w:pPr>
      <w:autoSpaceDE w:val="0"/>
      <w:autoSpaceDN w:val="0"/>
      <w:spacing w:before="360"/>
      <w:jc w:val="both"/>
    </w:pPr>
    <w:rPr>
      <w:lang w:val="en-US" w:eastAsia="en-US"/>
    </w:rPr>
  </w:style>
  <w:style w:type="paragraph" w:customStyle="1" w:styleId="TTPKeywords">
    <w:name w:val="TTP Keywords"/>
    <w:basedOn w:val="a"/>
    <w:next w:val="TTPAbstract"/>
    <w:uiPriority w:val="99"/>
    <w:rsid w:val="00984B52"/>
    <w:pPr>
      <w:autoSpaceDE w:val="0"/>
      <w:autoSpaceDN w:val="0"/>
      <w:spacing w:before="360"/>
      <w:jc w:val="both"/>
    </w:pPr>
    <w:rPr>
      <w:rFonts w:ascii="Arial" w:hAnsi="Arial" w:cs="Arial"/>
      <w:sz w:val="22"/>
      <w:szCs w:val="22"/>
      <w:lang w:val="en-US" w:eastAsia="en-US"/>
    </w:rPr>
  </w:style>
  <w:style w:type="paragraph" w:customStyle="1" w:styleId="TTPEquation">
    <w:name w:val="TTP Equation"/>
    <w:basedOn w:val="a"/>
    <w:next w:val="TTPParagraph1st"/>
    <w:uiPriority w:val="99"/>
    <w:rsid w:val="00984B52"/>
    <w:pPr>
      <w:tabs>
        <w:tab w:val="right" w:pos="9923"/>
      </w:tabs>
      <w:autoSpaceDE w:val="0"/>
      <w:autoSpaceDN w:val="0"/>
      <w:spacing w:before="240" w:after="240"/>
      <w:ind w:left="284" w:right="-11"/>
      <w:jc w:val="both"/>
    </w:pPr>
    <w:rPr>
      <w:lang w:val="de-DE" w:eastAsia="en-US"/>
    </w:rPr>
  </w:style>
  <w:style w:type="paragraph" w:styleId="a7">
    <w:name w:val="Body Text"/>
    <w:basedOn w:val="a"/>
    <w:link w:val="a8"/>
    <w:uiPriority w:val="99"/>
    <w:rsid w:val="005A1D57"/>
    <w:pPr>
      <w:spacing w:after="120"/>
    </w:pPr>
  </w:style>
  <w:style w:type="character" w:customStyle="1" w:styleId="a8">
    <w:name w:val="Основной текст Знак"/>
    <w:link w:val="a7"/>
    <w:uiPriority w:val="99"/>
    <w:semiHidden/>
    <w:locked/>
    <w:rsid w:val="0085127E"/>
    <w:rPr>
      <w:rFonts w:cs="Times New Roman"/>
      <w:sz w:val="24"/>
      <w:szCs w:val="24"/>
      <w:lang w:val="uk-UA"/>
    </w:rPr>
  </w:style>
  <w:style w:type="paragraph" w:customStyle="1" w:styleId="ABCD">
    <w:name w:val="ABCD"/>
    <w:basedOn w:val="a"/>
    <w:uiPriority w:val="99"/>
    <w:rsid w:val="005A1D57"/>
    <w:pPr>
      <w:tabs>
        <w:tab w:val="left" w:pos="284"/>
        <w:tab w:val="left" w:pos="8222"/>
      </w:tabs>
      <w:spacing w:before="120"/>
      <w:ind w:left="284" w:hanging="284"/>
      <w:jc w:val="both"/>
    </w:pPr>
    <w:rPr>
      <w:rFonts w:eastAsia="SimSun"/>
      <w:sz w:val="18"/>
      <w:szCs w:val="18"/>
      <w:lang w:val="en-US" w:eastAsia="de-DE"/>
    </w:rPr>
  </w:style>
  <w:style w:type="paragraph" w:customStyle="1" w:styleId="1234">
    <w:name w:val="1234"/>
    <w:basedOn w:val="ABCD"/>
    <w:uiPriority w:val="99"/>
    <w:rsid w:val="005A1D57"/>
    <w:pPr>
      <w:tabs>
        <w:tab w:val="clear" w:pos="284"/>
        <w:tab w:val="left" w:pos="510"/>
      </w:tabs>
      <w:spacing w:before="0"/>
      <w:ind w:left="568"/>
    </w:pPr>
  </w:style>
  <w:style w:type="character" w:styleId="a9">
    <w:name w:val="Hyperlink"/>
    <w:uiPriority w:val="99"/>
    <w:rsid w:val="005A1D57"/>
    <w:rPr>
      <w:rFonts w:cs="Times New Roman"/>
      <w:color w:val="0000FF"/>
      <w:u w:val="single"/>
    </w:rPr>
  </w:style>
  <w:style w:type="character" w:styleId="aa">
    <w:name w:val="FollowedHyperlink"/>
    <w:uiPriority w:val="99"/>
    <w:rsid w:val="00525A15"/>
    <w:rPr>
      <w:rFonts w:cs="Times New Roman"/>
      <w:color w:val="800080"/>
      <w:u w:val="single"/>
    </w:rPr>
  </w:style>
  <w:style w:type="paragraph" w:styleId="ab">
    <w:name w:val="footer"/>
    <w:basedOn w:val="a"/>
    <w:link w:val="ac"/>
    <w:uiPriority w:val="99"/>
    <w:rsid w:val="00C03A53"/>
    <w:pPr>
      <w:tabs>
        <w:tab w:val="center" w:pos="4677"/>
        <w:tab w:val="right" w:pos="9355"/>
      </w:tabs>
    </w:pPr>
  </w:style>
  <w:style w:type="character" w:customStyle="1" w:styleId="ac">
    <w:name w:val="Нижний колонтитул Знак"/>
    <w:link w:val="ab"/>
    <w:uiPriority w:val="99"/>
    <w:semiHidden/>
    <w:locked/>
    <w:rsid w:val="0085127E"/>
    <w:rPr>
      <w:rFonts w:cs="Times New Roman"/>
      <w:sz w:val="24"/>
      <w:szCs w:val="24"/>
      <w:lang w:val="uk-UA"/>
    </w:rPr>
  </w:style>
  <w:style w:type="character" w:styleId="ad">
    <w:name w:val="page number"/>
    <w:uiPriority w:val="99"/>
    <w:rsid w:val="00C03A53"/>
    <w:rPr>
      <w:rFonts w:cs="Times New Roman"/>
    </w:rPr>
  </w:style>
  <w:style w:type="table" w:styleId="ae">
    <w:name w:val="Table Grid"/>
    <w:basedOn w:val="a1"/>
    <w:uiPriority w:val="99"/>
    <w:rsid w:val="0008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872628"/>
    <w:pPr>
      <w:spacing w:after="200" w:line="276" w:lineRule="auto"/>
      <w:ind w:left="720"/>
      <w:contextualSpacing/>
    </w:pPr>
    <w:rPr>
      <w:rFonts w:ascii="Calibri" w:hAnsi="Calibri"/>
      <w:sz w:val="22"/>
      <w:szCs w:val="22"/>
      <w:lang w:val="ru-RU" w:eastAsia="en-US"/>
    </w:rPr>
  </w:style>
  <w:style w:type="paragraph" w:customStyle="1" w:styleId="Authors">
    <w:name w:val="Authors"/>
    <w:next w:val="Addresses"/>
    <w:uiPriority w:val="99"/>
    <w:rsid w:val="007617CE"/>
    <w:pPr>
      <w:spacing w:after="113"/>
      <w:ind w:left="1418"/>
    </w:pPr>
    <w:rPr>
      <w:rFonts w:ascii="Times" w:hAnsi="Times"/>
      <w:b/>
      <w:sz w:val="22"/>
      <w:szCs w:val="22"/>
      <w:lang w:val="en-GB" w:eastAsia="en-US"/>
    </w:rPr>
  </w:style>
  <w:style w:type="character" w:customStyle="1" w:styleId="SubsubsectionChar">
    <w:name w:val="Subsubsection Char"/>
    <w:link w:val="Subsubsection"/>
    <w:uiPriority w:val="99"/>
    <w:locked/>
    <w:rsid w:val="007617CE"/>
    <w:rPr>
      <w:rFonts w:ascii="Times" w:hAnsi="Times"/>
      <w:i/>
      <w:iCs/>
      <w:color w:val="000000"/>
      <w:lang w:val="en-GB"/>
    </w:rPr>
  </w:style>
  <w:style w:type="paragraph" w:customStyle="1" w:styleId="Bodytext">
    <w:name w:val="Bodytext"/>
    <w:next w:val="BodytextIndented"/>
    <w:uiPriority w:val="99"/>
    <w:rsid w:val="007617CE"/>
    <w:pPr>
      <w:jc w:val="both"/>
    </w:pPr>
    <w:rPr>
      <w:rFonts w:ascii="Times" w:hAnsi="Times"/>
      <w:iCs/>
      <w:color w:val="000000"/>
      <w:sz w:val="22"/>
      <w:szCs w:val="22"/>
      <w:lang w:val="en-US" w:eastAsia="en-US"/>
    </w:rPr>
  </w:style>
  <w:style w:type="paragraph" w:customStyle="1" w:styleId="Subsubsection">
    <w:name w:val="Subsubsection"/>
    <w:next w:val="Bodytext"/>
    <w:link w:val="SubsubsectionChar"/>
    <w:uiPriority w:val="99"/>
    <w:rsid w:val="007617CE"/>
    <w:pPr>
      <w:numPr>
        <w:ilvl w:val="2"/>
        <w:numId w:val="3"/>
      </w:numPr>
      <w:spacing w:before="240"/>
    </w:pPr>
    <w:rPr>
      <w:rFonts w:ascii="Times" w:hAnsi="Times"/>
      <w:i/>
      <w:iCs/>
      <w:color w:val="000000"/>
      <w:lang w:val="en-GB"/>
    </w:rPr>
  </w:style>
  <w:style w:type="paragraph" w:customStyle="1" w:styleId="BodytextIndented">
    <w:name w:val="BodytextIndented"/>
    <w:basedOn w:val="Bodytext"/>
    <w:uiPriority w:val="99"/>
    <w:rsid w:val="007617CE"/>
    <w:pPr>
      <w:ind w:firstLine="284"/>
    </w:pPr>
  </w:style>
  <w:style w:type="paragraph" w:customStyle="1" w:styleId="Section">
    <w:name w:val="Section"/>
    <w:next w:val="Bodytext"/>
    <w:uiPriority w:val="99"/>
    <w:rsid w:val="007617CE"/>
    <w:pPr>
      <w:numPr>
        <w:numId w:val="3"/>
      </w:numPr>
      <w:spacing w:before="240"/>
    </w:pPr>
    <w:rPr>
      <w:rFonts w:ascii="Times" w:hAnsi="Times"/>
      <w:b/>
      <w:iCs/>
      <w:color w:val="000000"/>
      <w:sz w:val="22"/>
      <w:szCs w:val="22"/>
      <w:lang w:val="en-GB" w:eastAsia="en-US"/>
    </w:rPr>
  </w:style>
  <w:style w:type="paragraph" w:customStyle="1" w:styleId="Subsection">
    <w:name w:val="Subsection"/>
    <w:next w:val="Bodytext"/>
    <w:uiPriority w:val="99"/>
    <w:rsid w:val="007617CE"/>
    <w:pPr>
      <w:numPr>
        <w:ilvl w:val="1"/>
        <w:numId w:val="3"/>
      </w:numPr>
      <w:spacing w:before="240"/>
    </w:pPr>
    <w:rPr>
      <w:rFonts w:ascii="Times" w:hAnsi="Times"/>
      <w:iCs/>
      <w:color w:val="000000"/>
      <w:sz w:val="22"/>
      <w:szCs w:val="22"/>
      <w:lang w:val="en-GB" w:eastAsia="en-US"/>
    </w:rPr>
  </w:style>
  <w:style w:type="paragraph" w:customStyle="1" w:styleId="Abstract">
    <w:name w:val="Abstract"/>
    <w:next w:val="Section"/>
    <w:uiPriority w:val="99"/>
    <w:rsid w:val="007617CE"/>
    <w:pPr>
      <w:spacing w:after="454"/>
      <w:ind w:left="1418"/>
      <w:jc w:val="both"/>
    </w:pPr>
    <w:rPr>
      <w:rFonts w:ascii="Times" w:hAnsi="Times"/>
      <w:color w:val="000000"/>
      <w:lang w:val="en-GB" w:eastAsia="en-US"/>
    </w:rPr>
  </w:style>
  <w:style w:type="paragraph" w:customStyle="1" w:styleId="E-mail">
    <w:name w:val="E-mail"/>
    <w:next w:val="Abstract"/>
    <w:rsid w:val="007617CE"/>
    <w:pPr>
      <w:spacing w:after="240"/>
      <w:ind w:left="1418"/>
    </w:pPr>
    <w:rPr>
      <w:rFonts w:ascii="Times" w:hAnsi="Times"/>
      <w:noProof/>
      <w:sz w:val="22"/>
      <w:szCs w:val="22"/>
      <w:lang w:val="en-US" w:eastAsia="en-US"/>
    </w:rPr>
  </w:style>
  <w:style w:type="paragraph" w:customStyle="1" w:styleId="Sectionnonumber">
    <w:name w:val="Section (no number)"/>
    <w:next w:val="Bodytext"/>
    <w:uiPriority w:val="99"/>
    <w:rsid w:val="007617CE"/>
    <w:pPr>
      <w:spacing w:before="240"/>
    </w:pPr>
    <w:rPr>
      <w:rFonts w:ascii="Times" w:hAnsi="Times"/>
      <w:b/>
      <w:iCs/>
      <w:color w:val="000000"/>
      <w:sz w:val="22"/>
      <w:szCs w:val="22"/>
      <w:lang w:val="en-US" w:eastAsia="en-US"/>
    </w:rPr>
  </w:style>
  <w:style w:type="paragraph" w:customStyle="1" w:styleId="Addresses">
    <w:name w:val="Addresses"/>
    <w:next w:val="E-mail"/>
    <w:uiPriority w:val="99"/>
    <w:rsid w:val="007617CE"/>
    <w:pPr>
      <w:spacing w:after="240"/>
      <w:ind w:left="1418"/>
    </w:pPr>
    <w:rPr>
      <w:rFonts w:ascii="Times" w:hAnsi="Times"/>
      <w:sz w:val="22"/>
      <w:szCs w:val="22"/>
      <w:lang w:val="en-GB" w:eastAsia="en-US"/>
    </w:rPr>
  </w:style>
  <w:style w:type="paragraph" w:customStyle="1" w:styleId="Reference">
    <w:name w:val="Reference"/>
    <w:uiPriority w:val="99"/>
    <w:rsid w:val="007617CE"/>
    <w:pPr>
      <w:widowControl w:val="0"/>
      <w:numPr>
        <w:numId w:val="4"/>
      </w:numPr>
      <w:tabs>
        <w:tab w:val="left" w:pos="567"/>
      </w:tabs>
      <w:ind w:left="851" w:hanging="851"/>
      <w:jc w:val="both"/>
    </w:pPr>
    <w:rPr>
      <w:rFonts w:ascii="Times" w:hAnsi="Times"/>
      <w:iCs/>
      <w:noProof/>
      <w:color w:val="000000"/>
      <w:sz w:val="22"/>
      <w:szCs w:val="22"/>
      <w:lang w:val="en-GB" w:eastAsia="en-US"/>
    </w:rPr>
  </w:style>
  <w:style w:type="paragraph" w:customStyle="1" w:styleId="Referencenonumber">
    <w:name w:val="Reference (no number)"/>
    <w:basedOn w:val="Reference"/>
    <w:uiPriority w:val="99"/>
    <w:rsid w:val="007617CE"/>
    <w:pPr>
      <w:numPr>
        <w:numId w:val="0"/>
      </w:numPr>
      <w:ind w:left="851" w:hanging="284"/>
    </w:pPr>
  </w:style>
  <w:style w:type="paragraph" w:styleId="af">
    <w:name w:val="List Paragraph"/>
    <w:basedOn w:val="a"/>
    <w:uiPriority w:val="34"/>
    <w:qFormat/>
    <w:rsid w:val="00B17ED1"/>
    <w:pPr>
      <w:ind w:left="720"/>
      <w:contextualSpacing/>
    </w:pPr>
    <w:rPr>
      <w:lang w:val="ru-RU"/>
    </w:rPr>
  </w:style>
  <w:style w:type="paragraph" w:styleId="af0">
    <w:name w:val="Balloon Text"/>
    <w:basedOn w:val="a"/>
    <w:link w:val="af1"/>
    <w:uiPriority w:val="99"/>
    <w:semiHidden/>
    <w:rsid w:val="00960A42"/>
    <w:rPr>
      <w:rFonts w:ascii="Tahoma" w:hAnsi="Tahoma" w:cs="Tahoma"/>
      <w:sz w:val="16"/>
      <w:szCs w:val="16"/>
    </w:rPr>
  </w:style>
  <w:style w:type="character" w:customStyle="1" w:styleId="af1">
    <w:name w:val="Текст выноски Знак"/>
    <w:link w:val="af0"/>
    <w:uiPriority w:val="99"/>
    <w:semiHidden/>
    <w:locked/>
    <w:rsid w:val="00960A42"/>
    <w:rPr>
      <w:rFonts w:ascii="Tahoma" w:hAnsi="Tahoma" w:cs="Tahoma"/>
      <w:sz w:val="16"/>
      <w:szCs w:val="16"/>
      <w:lang w:val="uk-UA"/>
    </w:rPr>
  </w:style>
  <w:style w:type="character" w:customStyle="1" w:styleId="apple-converted-space">
    <w:name w:val="apple-converted-space"/>
    <w:uiPriority w:val="99"/>
    <w:rsid w:val="00AC67C7"/>
    <w:rPr>
      <w:rFonts w:cs="Times New Roman"/>
    </w:rPr>
  </w:style>
  <w:style w:type="character" w:styleId="af2">
    <w:name w:val="Strong"/>
    <w:uiPriority w:val="99"/>
    <w:qFormat/>
    <w:locked/>
    <w:rsid w:val="00373586"/>
    <w:rPr>
      <w:rFonts w:cs="Times New Roman"/>
      <w:b/>
    </w:rPr>
  </w:style>
  <w:style w:type="character" w:customStyle="1" w:styleId="b-message-headname">
    <w:name w:val="b-message-head__name"/>
    <w:uiPriority w:val="99"/>
    <w:rsid w:val="009457CA"/>
    <w:rPr>
      <w:rFonts w:cs="Times New Roman"/>
    </w:rPr>
  </w:style>
  <w:style w:type="paragraph" w:customStyle="1" w:styleId="Style1">
    <w:name w:val="Style1"/>
    <w:basedOn w:val="a"/>
    <w:uiPriority w:val="99"/>
    <w:rsid w:val="0006216D"/>
    <w:pPr>
      <w:widowControl w:val="0"/>
      <w:autoSpaceDE w:val="0"/>
      <w:autoSpaceDN w:val="0"/>
      <w:adjustRightInd w:val="0"/>
    </w:pPr>
    <w:rPr>
      <w:rFonts w:eastAsiaTheme="minorEastAsia"/>
      <w:lang w:val="ru-RU"/>
    </w:rPr>
  </w:style>
  <w:style w:type="paragraph" w:customStyle="1" w:styleId="Style2">
    <w:name w:val="Style2"/>
    <w:basedOn w:val="a"/>
    <w:uiPriority w:val="99"/>
    <w:rsid w:val="0006216D"/>
    <w:pPr>
      <w:widowControl w:val="0"/>
      <w:autoSpaceDE w:val="0"/>
      <w:autoSpaceDN w:val="0"/>
      <w:adjustRightInd w:val="0"/>
    </w:pPr>
    <w:rPr>
      <w:rFonts w:eastAsiaTheme="minorEastAsia"/>
      <w:lang w:val="ru-RU"/>
    </w:rPr>
  </w:style>
  <w:style w:type="paragraph" w:customStyle="1" w:styleId="Style4">
    <w:name w:val="Style4"/>
    <w:basedOn w:val="a"/>
    <w:uiPriority w:val="99"/>
    <w:rsid w:val="0006216D"/>
    <w:pPr>
      <w:widowControl w:val="0"/>
      <w:autoSpaceDE w:val="0"/>
      <w:autoSpaceDN w:val="0"/>
      <w:adjustRightInd w:val="0"/>
      <w:spacing w:line="299" w:lineRule="exact"/>
      <w:ind w:firstLine="456"/>
      <w:jc w:val="both"/>
    </w:pPr>
    <w:rPr>
      <w:rFonts w:eastAsiaTheme="minorEastAsia"/>
      <w:lang w:val="ru-RU"/>
    </w:rPr>
  </w:style>
  <w:style w:type="paragraph" w:customStyle="1" w:styleId="Style7">
    <w:name w:val="Style7"/>
    <w:basedOn w:val="a"/>
    <w:uiPriority w:val="99"/>
    <w:rsid w:val="0006216D"/>
    <w:pPr>
      <w:widowControl w:val="0"/>
      <w:autoSpaceDE w:val="0"/>
      <w:autoSpaceDN w:val="0"/>
      <w:adjustRightInd w:val="0"/>
    </w:pPr>
    <w:rPr>
      <w:rFonts w:eastAsiaTheme="minorEastAsia"/>
      <w:lang w:val="ru-RU"/>
    </w:rPr>
  </w:style>
  <w:style w:type="paragraph" w:customStyle="1" w:styleId="Style8">
    <w:name w:val="Style8"/>
    <w:basedOn w:val="a"/>
    <w:uiPriority w:val="99"/>
    <w:rsid w:val="0006216D"/>
    <w:pPr>
      <w:widowControl w:val="0"/>
      <w:autoSpaceDE w:val="0"/>
      <w:autoSpaceDN w:val="0"/>
      <w:adjustRightInd w:val="0"/>
      <w:spacing w:line="300" w:lineRule="exact"/>
      <w:ind w:firstLine="432"/>
      <w:jc w:val="both"/>
    </w:pPr>
    <w:rPr>
      <w:rFonts w:eastAsiaTheme="minorEastAsia"/>
      <w:lang w:val="ru-RU"/>
    </w:rPr>
  </w:style>
  <w:style w:type="paragraph" w:customStyle="1" w:styleId="Style12">
    <w:name w:val="Style12"/>
    <w:basedOn w:val="a"/>
    <w:uiPriority w:val="99"/>
    <w:rsid w:val="0006216D"/>
    <w:pPr>
      <w:widowControl w:val="0"/>
      <w:autoSpaceDE w:val="0"/>
      <w:autoSpaceDN w:val="0"/>
      <w:adjustRightInd w:val="0"/>
    </w:pPr>
    <w:rPr>
      <w:rFonts w:eastAsiaTheme="minorEastAsia"/>
      <w:lang w:val="ru-RU"/>
    </w:rPr>
  </w:style>
  <w:style w:type="paragraph" w:customStyle="1" w:styleId="Style14">
    <w:name w:val="Style14"/>
    <w:basedOn w:val="a"/>
    <w:uiPriority w:val="99"/>
    <w:rsid w:val="0006216D"/>
    <w:pPr>
      <w:widowControl w:val="0"/>
      <w:autoSpaceDE w:val="0"/>
      <w:autoSpaceDN w:val="0"/>
      <w:adjustRightInd w:val="0"/>
      <w:spacing w:line="298" w:lineRule="exact"/>
      <w:ind w:firstLine="442"/>
      <w:jc w:val="both"/>
    </w:pPr>
    <w:rPr>
      <w:rFonts w:eastAsiaTheme="minorEastAsia"/>
      <w:lang w:val="ru-RU"/>
    </w:rPr>
  </w:style>
  <w:style w:type="character" w:customStyle="1" w:styleId="FontStyle19">
    <w:name w:val="Font Style19"/>
    <w:basedOn w:val="a0"/>
    <w:uiPriority w:val="99"/>
    <w:rsid w:val="0006216D"/>
    <w:rPr>
      <w:rFonts w:ascii="Times New Roman" w:hAnsi="Times New Roman" w:cs="Times New Roman"/>
      <w:b/>
      <w:bCs/>
      <w:sz w:val="24"/>
      <w:szCs w:val="24"/>
    </w:rPr>
  </w:style>
  <w:style w:type="character" w:customStyle="1" w:styleId="FontStyle21">
    <w:name w:val="Font Style21"/>
    <w:basedOn w:val="a0"/>
    <w:uiPriority w:val="99"/>
    <w:rsid w:val="0006216D"/>
    <w:rPr>
      <w:rFonts w:ascii="Times New Roman" w:hAnsi="Times New Roman" w:cs="Times New Roman"/>
      <w:b/>
      <w:bCs/>
      <w:sz w:val="24"/>
      <w:szCs w:val="24"/>
    </w:rPr>
  </w:style>
  <w:style w:type="character" w:customStyle="1" w:styleId="FontStyle22">
    <w:name w:val="Font Style22"/>
    <w:basedOn w:val="a0"/>
    <w:uiPriority w:val="99"/>
    <w:rsid w:val="0006216D"/>
    <w:rPr>
      <w:rFonts w:ascii="Times New Roman" w:hAnsi="Times New Roman" w:cs="Times New Roman"/>
      <w:sz w:val="24"/>
      <w:szCs w:val="24"/>
    </w:rPr>
  </w:style>
  <w:style w:type="paragraph" w:customStyle="1" w:styleId="Style3">
    <w:name w:val="Style3"/>
    <w:basedOn w:val="a"/>
    <w:uiPriority w:val="99"/>
    <w:rsid w:val="0006216D"/>
    <w:pPr>
      <w:widowControl w:val="0"/>
      <w:autoSpaceDE w:val="0"/>
      <w:autoSpaceDN w:val="0"/>
      <w:adjustRightInd w:val="0"/>
    </w:pPr>
    <w:rPr>
      <w:rFonts w:eastAsiaTheme="minorEastAsia"/>
      <w:lang w:val="ru-RU"/>
    </w:rPr>
  </w:style>
  <w:style w:type="paragraph" w:customStyle="1" w:styleId="Style6">
    <w:name w:val="Style6"/>
    <w:basedOn w:val="a"/>
    <w:uiPriority w:val="99"/>
    <w:rsid w:val="0006216D"/>
    <w:pPr>
      <w:widowControl w:val="0"/>
      <w:autoSpaceDE w:val="0"/>
      <w:autoSpaceDN w:val="0"/>
      <w:adjustRightInd w:val="0"/>
      <w:spacing w:line="566" w:lineRule="exact"/>
      <w:ind w:firstLine="6216"/>
    </w:pPr>
    <w:rPr>
      <w:rFonts w:eastAsiaTheme="minorEastAsia"/>
      <w:lang w:val="ru-RU"/>
    </w:rPr>
  </w:style>
  <w:style w:type="paragraph" w:customStyle="1" w:styleId="Style11">
    <w:name w:val="Style11"/>
    <w:basedOn w:val="a"/>
    <w:uiPriority w:val="99"/>
    <w:rsid w:val="0006216D"/>
    <w:pPr>
      <w:widowControl w:val="0"/>
      <w:autoSpaceDE w:val="0"/>
      <w:autoSpaceDN w:val="0"/>
      <w:adjustRightInd w:val="0"/>
    </w:pPr>
    <w:rPr>
      <w:rFonts w:eastAsiaTheme="minorEastAsia"/>
      <w:lang w:val="ru-RU"/>
    </w:rPr>
  </w:style>
  <w:style w:type="paragraph" w:customStyle="1" w:styleId="Style13">
    <w:name w:val="Style13"/>
    <w:basedOn w:val="a"/>
    <w:uiPriority w:val="99"/>
    <w:rsid w:val="0006216D"/>
    <w:pPr>
      <w:widowControl w:val="0"/>
      <w:autoSpaceDE w:val="0"/>
      <w:autoSpaceDN w:val="0"/>
      <w:adjustRightInd w:val="0"/>
      <w:spacing w:line="299" w:lineRule="exact"/>
    </w:pPr>
    <w:rPr>
      <w:rFonts w:eastAsiaTheme="minorEastAsia"/>
      <w:lang w:val="ru-RU"/>
    </w:rPr>
  </w:style>
  <w:style w:type="paragraph" w:customStyle="1" w:styleId="Style15">
    <w:name w:val="Style15"/>
    <w:basedOn w:val="a"/>
    <w:uiPriority w:val="99"/>
    <w:rsid w:val="0006216D"/>
    <w:pPr>
      <w:widowControl w:val="0"/>
      <w:autoSpaceDE w:val="0"/>
      <w:autoSpaceDN w:val="0"/>
      <w:adjustRightInd w:val="0"/>
    </w:pPr>
    <w:rPr>
      <w:rFonts w:eastAsiaTheme="minorEastAsia"/>
      <w:lang w:val="ru-RU"/>
    </w:rPr>
  </w:style>
  <w:style w:type="paragraph" w:customStyle="1" w:styleId="Style16">
    <w:name w:val="Style16"/>
    <w:basedOn w:val="a"/>
    <w:uiPriority w:val="99"/>
    <w:rsid w:val="0006216D"/>
    <w:pPr>
      <w:widowControl w:val="0"/>
      <w:autoSpaceDE w:val="0"/>
      <w:autoSpaceDN w:val="0"/>
      <w:adjustRightInd w:val="0"/>
      <w:spacing w:line="302" w:lineRule="exact"/>
    </w:pPr>
    <w:rPr>
      <w:rFonts w:eastAsiaTheme="minorEastAsia"/>
      <w:lang w:val="ru-RU"/>
    </w:rPr>
  </w:style>
  <w:style w:type="character" w:customStyle="1" w:styleId="FontStyle20">
    <w:name w:val="Font Style20"/>
    <w:basedOn w:val="a0"/>
    <w:uiPriority w:val="99"/>
    <w:rsid w:val="0006216D"/>
    <w:rPr>
      <w:rFonts w:ascii="Times New Roman" w:hAnsi="Times New Roman" w:cs="Times New Roman"/>
      <w:i/>
      <w:iCs/>
      <w:sz w:val="24"/>
      <w:szCs w:val="24"/>
    </w:rPr>
  </w:style>
  <w:style w:type="character" w:customStyle="1" w:styleId="10">
    <w:name w:val="Заголовок 1 Знак"/>
    <w:basedOn w:val="a0"/>
    <w:link w:val="1"/>
    <w:rsid w:val="002C5989"/>
    <w:rPr>
      <w:rFonts w:asciiTheme="majorHAnsi" w:eastAsiaTheme="majorEastAsia" w:hAnsiTheme="majorHAnsi" w:cstheme="majorBidi"/>
      <w:color w:val="365F91" w:themeColor="accent1" w:themeShade="BF"/>
      <w:sz w:val="32"/>
      <w:szCs w:val="32"/>
      <w:lang w:val="uk-UA"/>
    </w:rPr>
  </w:style>
  <w:style w:type="paragraph" w:styleId="af3">
    <w:name w:val="Normal (Web)"/>
    <w:basedOn w:val="a"/>
    <w:uiPriority w:val="99"/>
    <w:semiHidden/>
    <w:unhideWhenUsed/>
    <w:rsid w:val="00AA0F86"/>
    <w:pPr>
      <w:spacing w:before="100" w:beforeAutospacing="1" w:after="100" w:afterAutospacing="1"/>
    </w:pPr>
    <w:rPr>
      <w:rFonts w:eastAsiaTheme="minorEastAsia"/>
      <w:lang w:val="ru-RU"/>
    </w:rPr>
  </w:style>
  <w:style w:type="character" w:customStyle="1" w:styleId="40">
    <w:name w:val="Заголовок 4 Знак"/>
    <w:basedOn w:val="a0"/>
    <w:link w:val="4"/>
    <w:semiHidden/>
    <w:rsid w:val="00161EF0"/>
    <w:rPr>
      <w:rFonts w:asciiTheme="majorHAnsi" w:eastAsiaTheme="majorEastAsia" w:hAnsiTheme="majorHAnsi" w:cstheme="majorBidi"/>
      <w:b/>
      <w:bCs/>
      <w:i/>
      <w:iCs/>
      <w:color w:val="4F81BD" w:themeColor="accent1"/>
      <w:sz w:val="24"/>
      <w:szCs w:val="24"/>
      <w:lang w:val="uk-UA"/>
    </w:rPr>
  </w:style>
  <w:style w:type="character" w:customStyle="1" w:styleId="UnresolvedMention">
    <w:name w:val="Unresolved Mention"/>
    <w:basedOn w:val="a0"/>
    <w:uiPriority w:val="99"/>
    <w:semiHidden/>
    <w:unhideWhenUsed/>
    <w:rsid w:val="00DC32E3"/>
    <w:rPr>
      <w:color w:val="605E5C"/>
      <w:shd w:val="clear" w:color="auto" w:fill="E1DFDD"/>
    </w:rPr>
  </w:style>
  <w:style w:type="character" w:customStyle="1" w:styleId="js-real-label">
    <w:name w:val="js-real-label"/>
    <w:basedOn w:val="a0"/>
    <w:rsid w:val="00035EEE"/>
  </w:style>
  <w:style w:type="character" w:styleId="af4">
    <w:name w:val="annotation reference"/>
    <w:basedOn w:val="a0"/>
    <w:uiPriority w:val="99"/>
    <w:semiHidden/>
    <w:unhideWhenUsed/>
    <w:rsid w:val="00C30579"/>
    <w:rPr>
      <w:sz w:val="16"/>
      <w:szCs w:val="16"/>
    </w:rPr>
  </w:style>
  <w:style w:type="paragraph" w:styleId="af5">
    <w:name w:val="annotation text"/>
    <w:basedOn w:val="a"/>
    <w:link w:val="af6"/>
    <w:uiPriority w:val="99"/>
    <w:semiHidden/>
    <w:unhideWhenUsed/>
    <w:rsid w:val="00C30579"/>
    <w:rPr>
      <w:sz w:val="20"/>
      <w:szCs w:val="20"/>
    </w:rPr>
  </w:style>
  <w:style w:type="character" w:customStyle="1" w:styleId="af6">
    <w:name w:val="Текст примечания Знак"/>
    <w:basedOn w:val="a0"/>
    <w:link w:val="af5"/>
    <w:uiPriority w:val="99"/>
    <w:semiHidden/>
    <w:rsid w:val="00C30579"/>
    <w:rPr>
      <w:lang w:val="uk-UA"/>
    </w:rPr>
  </w:style>
  <w:style w:type="paragraph" w:styleId="af7">
    <w:name w:val="annotation subject"/>
    <w:basedOn w:val="af5"/>
    <w:next w:val="af5"/>
    <w:link w:val="af8"/>
    <w:uiPriority w:val="99"/>
    <w:semiHidden/>
    <w:unhideWhenUsed/>
    <w:rsid w:val="00C30579"/>
    <w:rPr>
      <w:b/>
      <w:bCs/>
    </w:rPr>
  </w:style>
  <w:style w:type="character" w:customStyle="1" w:styleId="af8">
    <w:name w:val="Тема примечания Знак"/>
    <w:basedOn w:val="af6"/>
    <w:link w:val="af7"/>
    <w:uiPriority w:val="99"/>
    <w:semiHidden/>
    <w:rsid w:val="00C30579"/>
    <w:rPr>
      <w:b/>
      <w:bCs/>
      <w:lang w:val="uk-UA"/>
    </w:rPr>
  </w:style>
  <w:style w:type="character" w:customStyle="1" w:styleId="30">
    <w:name w:val="Заголовок 3 Знак"/>
    <w:basedOn w:val="a0"/>
    <w:link w:val="3"/>
    <w:semiHidden/>
    <w:rsid w:val="00AD03FB"/>
    <w:rPr>
      <w:rFonts w:asciiTheme="majorHAnsi" w:eastAsiaTheme="majorEastAsia" w:hAnsiTheme="majorHAnsi" w:cstheme="majorBidi"/>
      <w:b/>
      <w:bCs/>
      <w:color w:val="4F81BD"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4378">
      <w:bodyDiv w:val="1"/>
      <w:marLeft w:val="0"/>
      <w:marRight w:val="0"/>
      <w:marTop w:val="0"/>
      <w:marBottom w:val="0"/>
      <w:divBdr>
        <w:top w:val="none" w:sz="0" w:space="0" w:color="auto"/>
        <w:left w:val="none" w:sz="0" w:space="0" w:color="auto"/>
        <w:bottom w:val="none" w:sz="0" w:space="0" w:color="auto"/>
        <w:right w:val="none" w:sz="0" w:space="0" w:color="auto"/>
      </w:divBdr>
    </w:div>
    <w:div w:id="730737939">
      <w:bodyDiv w:val="1"/>
      <w:marLeft w:val="0"/>
      <w:marRight w:val="0"/>
      <w:marTop w:val="0"/>
      <w:marBottom w:val="0"/>
      <w:divBdr>
        <w:top w:val="none" w:sz="0" w:space="0" w:color="auto"/>
        <w:left w:val="none" w:sz="0" w:space="0" w:color="auto"/>
        <w:bottom w:val="none" w:sz="0" w:space="0" w:color="auto"/>
        <w:right w:val="none" w:sz="0" w:space="0" w:color="auto"/>
      </w:divBdr>
    </w:div>
    <w:div w:id="997341685">
      <w:bodyDiv w:val="1"/>
      <w:marLeft w:val="0"/>
      <w:marRight w:val="0"/>
      <w:marTop w:val="0"/>
      <w:marBottom w:val="0"/>
      <w:divBdr>
        <w:top w:val="none" w:sz="0" w:space="0" w:color="auto"/>
        <w:left w:val="none" w:sz="0" w:space="0" w:color="auto"/>
        <w:bottom w:val="none" w:sz="0" w:space="0" w:color="auto"/>
        <w:right w:val="none" w:sz="0" w:space="0" w:color="auto"/>
      </w:divBdr>
      <w:divsChild>
        <w:div w:id="2079326313">
          <w:marLeft w:val="0"/>
          <w:marRight w:val="0"/>
          <w:marTop w:val="0"/>
          <w:marBottom w:val="0"/>
          <w:divBdr>
            <w:top w:val="none" w:sz="0" w:space="0" w:color="auto"/>
            <w:left w:val="none" w:sz="0" w:space="0" w:color="auto"/>
            <w:bottom w:val="none" w:sz="0" w:space="0" w:color="auto"/>
            <w:right w:val="none" w:sz="0" w:space="0" w:color="auto"/>
          </w:divBdr>
        </w:div>
      </w:divsChild>
    </w:div>
    <w:div w:id="1970549162">
      <w:bodyDiv w:val="1"/>
      <w:marLeft w:val="0"/>
      <w:marRight w:val="0"/>
      <w:marTop w:val="0"/>
      <w:marBottom w:val="0"/>
      <w:divBdr>
        <w:top w:val="none" w:sz="0" w:space="0" w:color="auto"/>
        <w:left w:val="none" w:sz="0" w:space="0" w:color="auto"/>
        <w:bottom w:val="none" w:sz="0" w:space="0" w:color="auto"/>
        <w:right w:val="none" w:sz="0" w:space="0" w:color="auto"/>
      </w:divBdr>
      <w:divsChild>
        <w:div w:id="1468546355">
          <w:marLeft w:val="0"/>
          <w:marRight w:val="0"/>
          <w:marTop w:val="0"/>
          <w:marBottom w:val="0"/>
          <w:divBdr>
            <w:top w:val="none" w:sz="0" w:space="0" w:color="auto"/>
            <w:left w:val="none" w:sz="0" w:space="0" w:color="auto"/>
            <w:bottom w:val="none" w:sz="0" w:space="0" w:color="auto"/>
            <w:right w:val="none" w:sz="0" w:space="0" w:color="auto"/>
          </w:divBdr>
        </w:div>
      </w:divsChild>
    </w:div>
    <w:div w:id="2023360439">
      <w:marLeft w:val="0"/>
      <w:marRight w:val="0"/>
      <w:marTop w:val="0"/>
      <w:marBottom w:val="0"/>
      <w:divBdr>
        <w:top w:val="none" w:sz="0" w:space="0" w:color="auto"/>
        <w:left w:val="none" w:sz="0" w:space="0" w:color="auto"/>
        <w:bottom w:val="none" w:sz="0" w:space="0" w:color="auto"/>
        <w:right w:val="none" w:sz="0" w:space="0" w:color="auto"/>
      </w:divBdr>
    </w:div>
    <w:div w:id="2023360440">
      <w:marLeft w:val="0"/>
      <w:marRight w:val="0"/>
      <w:marTop w:val="0"/>
      <w:marBottom w:val="0"/>
      <w:divBdr>
        <w:top w:val="none" w:sz="0" w:space="0" w:color="auto"/>
        <w:left w:val="none" w:sz="0" w:space="0" w:color="auto"/>
        <w:bottom w:val="none" w:sz="0" w:space="0" w:color="auto"/>
        <w:right w:val="none" w:sz="0" w:space="0" w:color="auto"/>
      </w:divBdr>
    </w:div>
    <w:div w:id="2023360441">
      <w:marLeft w:val="0"/>
      <w:marRight w:val="0"/>
      <w:marTop w:val="0"/>
      <w:marBottom w:val="0"/>
      <w:divBdr>
        <w:top w:val="none" w:sz="0" w:space="0" w:color="auto"/>
        <w:left w:val="none" w:sz="0" w:space="0" w:color="auto"/>
        <w:bottom w:val="none" w:sz="0" w:space="0" w:color="auto"/>
        <w:right w:val="none" w:sz="0" w:space="0" w:color="auto"/>
      </w:divBdr>
    </w:div>
    <w:div w:id="2023360442">
      <w:marLeft w:val="0"/>
      <w:marRight w:val="0"/>
      <w:marTop w:val="0"/>
      <w:marBottom w:val="0"/>
      <w:divBdr>
        <w:top w:val="none" w:sz="0" w:space="0" w:color="auto"/>
        <w:left w:val="none" w:sz="0" w:space="0" w:color="auto"/>
        <w:bottom w:val="none" w:sz="0" w:space="0" w:color="auto"/>
        <w:right w:val="none" w:sz="0" w:space="0" w:color="auto"/>
      </w:divBdr>
    </w:div>
    <w:div w:id="2023360443">
      <w:marLeft w:val="0"/>
      <w:marRight w:val="0"/>
      <w:marTop w:val="0"/>
      <w:marBottom w:val="0"/>
      <w:divBdr>
        <w:top w:val="none" w:sz="0" w:space="0" w:color="auto"/>
        <w:left w:val="none" w:sz="0" w:space="0" w:color="auto"/>
        <w:bottom w:val="none" w:sz="0" w:space="0" w:color="auto"/>
        <w:right w:val="none" w:sz="0" w:space="0" w:color="auto"/>
      </w:divBdr>
    </w:div>
    <w:div w:id="2023360444">
      <w:marLeft w:val="0"/>
      <w:marRight w:val="0"/>
      <w:marTop w:val="0"/>
      <w:marBottom w:val="0"/>
      <w:divBdr>
        <w:top w:val="none" w:sz="0" w:space="0" w:color="auto"/>
        <w:left w:val="none" w:sz="0" w:space="0" w:color="auto"/>
        <w:bottom w:val="none" w:sz="0" w:space="0" w:color="auto"/>
        <w:right w:val="none" w:sz="0" w:space="0" w:color="auto"/>
      </w:divBdr>
    </w:div>
    <w:div w:id="2023360445">
      <w:marLeft w:val="0"/>
      <w:marRight w:val="0"/>
      <w:marTop w:val="0"/>
      <w:marBottom w:val="0"/>
      <w:divBdr>
        <w:top w:val="none" w:sz="0" w:space="0" w:color="auto"/>
        <w:left w:val="none" w:sz="0" w:space="0" w:color="auto"/>
        <w:bottom w:val="none" w:sz="0" w:space="0" w:color="auto"/>
        <w:right w:val="none" w:sz="0" w:space="0" w:color="auto"/>
      </w:divBdr>
    </w:div>
    <w:div w:id="2023360446">
      <w:marLeft w:val="0"/>
      <w:marRight w:val="0"/>
      <w:marTop w:val="0"/>
      <w:marBottom w:val="0"/>
      <w:divBdr>
        <w:top w:val="none" w:sz="0" w:space="0" w:color="auto"/>
        <w:left w:val="none" w:sz="0" w:space="0" w:color="auto"/>
        <w:bottom w:val="none" w:sz="0" w:space="0" w:color="auto"/>
        <w:right w:val="none" w:sz="0" w:space="0" w:color="auto"/>
      </w:divBdr>
    </w:div>
    <w:div w:id="2023360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4CE2-4B6D-4E43-A9AB-ACF08458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shapiro</cp:lastModifiedBy>
  <cp:revision>4</cp:revision>
  <cp:lastPrinted>2020-03-05T13:20:00Z</cp:lastPrinted>
  <dcterms:created xsi:type="dcterms:W3CDTF">2020-06-10T14:31:00Z</dcterms:created>
  <dcterms:modified xsi:type="dcterms:W3CDTF">2020-06-10T15:34:00Z</dcterms:modified>
</cp:coreProperties>
</file>